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652" w:rsidRDefault="00113EB5" w:rsidP="00286AFF">
      <w:pPr>
        <w:spacing w:line="240" w:lineRule="auto"/>
        <w:jc w:val="center"/>
        <w:rPr>
          <w:b/>
          <w:lang w:val="en-IE"/>
        </w:rPr>
      </w:pPr>
      <w:r>
        <w:rPr>
          <w:b/>
          <w:lang w:val="en-IE"/>
        </w:rPr>
        <w:t>Information on New Vetting L</w:t>
      </w:r>
      <w:r w:rsidR="00286AFF" w:rsidRPr="00CC3078">
        <w:rPr>
          <w:b/>
          <w:lang w:val="en-IE"/>
        </w:rPr>
        <w:t>egislation</w:t>
      </w:r>
    </w:p>
    <w:p w:rsidR="00286AFF" w:rsidRPr="00CC3078" w:rsidRDefault="00144263" w:rsidP="00B60652">
      <w:pPr>
        <w:spacing w:line="240" w:lineRule="auto"/>
        <w:rPr>
          <w:lang w:val="en-IE"/>
        </w:rPr>
      </w:pPr>
      <w:r w:rsidRPr="00CC3078">
        <w:rPr>
          <w:lang w:val="en-IE"/>
        </w:rPr>
        <w:t xml:space="preserve">The </w:t>
      </w:r>
      <w:r w:rsidR="00F1781A" w:rsidRPr="00CC3078">
        <w:rPr>
          <w:lang w:val="en-IE"/>
        </w:rPr>
        <w:t>National Vetting Bureau (Children &amp; Vulnerable Persons) Act 2012</w:t>
      </w:r>
      <w:r w:rsidRPr="00CC3078">
        <w:rPr>
          <w:lang w:val="en-IE"/>
        </w:rPr>
        <w:t xml:space="preserve"> </w:t>
      </w:r>
      <w:r w:rsidR="00F1781A" w:rsidRPr="00CC3078">
        <w:rPr>
          <w:lang w:val="en-IE"/>
        </w:rPr>
        <w:t>will commence on 29</w:t>
      </w:r>
      <w:r w:rsidR="00F1781A" w:rsidRPr="00CC3078">
        <w:rPr>
          <w:vertAlign w:val="superscript"/>
          <w:lang w:val="en-IE"/>
        </w:rPr>
        <w:t>th</w:t>
      </w:r>
      <w:r w:rsidR="00F1781A" w:rsidRPr="00CC3078">
        <w:rPr>
          <w:lang w:val="en-IE"/>
        </w:rPr>
        <w:t xml:space="preserve"> April 2016.  The purpose of this Act is to provide a legislative basis for vetting.  </w:t>
      </w:r>
    </w:p>
    <w:p w:rsidR="00286AFF" w:rsidRPr="00CC3078" w:rsidRDefault="00286AFF" w:rsidP="00B60652">
      <w:pPr>
        <w:spacing w:line="240" w:lineRule="auto"/>
        <w:rPr>
          <w:lang w:val="en-IE"/>
        </w:rPr>
      </w:pPr>
      <w:r w:rsidRPr="00CC3078">
        <w:rPr>
          <w:lang w:val="en-IE"/>
        </w:rPr>
        <w:t>The Garda Central Vetting Unit will now be known as the National Vetting Bureau</w:t>
      </w:r>
      <w:r w:rsidR="00CC3078" w:rsidRPr="00CC3078">
        <w:rPr>
          <w:lang w:val="en-IE"/>
        </w:rPr>
        <w:t xml:space="preserve"> (NVB)</w:t>
      </w:r>
      <w:r w:rsidRPr="00CC3078">
        <w:rPr>
          <w:lang w:val="en-IE"/>
        </w:rPr>
        <w:t>.</w:t>
      </w:r>
    </w:p>
    <w:p w:rsidR="00286AFF" w:rsidRPr="00CC3078" w:rsidRDefault="00286AFF" w:rsidP="00B60652">
      <w:pPr>
        <w:spacing w:line="240" w:lineRule="auto"/>
        <w:rPr>
          <w:lang w:val="en-IE"/>
        </w:rPr>
      </w:pPr>
      <w:r w:rsidRPr="00CC3078">
        <w:rPr>
          <w:lang w:val="en-IE"/>
        </w:rPr>
        <w:t>From the commencement date it will be against the law for people to commence work with children or vulnerable adults unless they have been vetted.</w:t>
      </w:r>
    </w:p>
    <w:p w:rsidR="00286AFF" w:rsidRPr="00CC3078" w:rsidRDefault="00286AFF" w:rsidP="00B60652">
      <w:pPr>
        <w:spacing w:line="240" w:lineRule="auto"/>
        <w:rPr>
          <w:lang w:val="en-IE"/>
        </w:rPr>
      </w:pPr>
      <w:r w:rsidRPr="00CC3078">
        <w:rPr>
          <w:lang w:val="en-IE"/>
        </w:rPr>
        <w:t>The Act changes the way that people apply for vetting:</w:t>
      </w:r>
    </w:p>
    <w:p w:rsidR="00286AFF" w:rsidRPr="00CC3078" w:rsidRDefault="00286AFF" w:rsidP="00286AFF">
      <w:pPr>
        <w:pStyle w:val="ListParagraph"/>
        <w:numPr>
          <w:ilvl w:val="0"/>
          <w:numId w:val="15"/>
        </w:numPr>
        <w:rPr>
          <w:rFonts w:asciiTheme="minorHAnsi" w:hAnsiTheme="minorHAnsi"/>
          <w:lang w:val="en-IE"/>
        </w:rPr>
      </w:pPr>
      <w:r w:rsidRPr="00CC3078">
        <w:rPr>
          <w:rFonts w:asciiTheme="minorHAnsi" w:hAnsiTheme="minorHAnsi"/>
          <w:lang w:val="en-IE"/>
        </w:rPr>
        <w:t>There is a new form, a copy of which is attached to this email</w:t>
      </w:r>
      <w:r w:rsidR="00CC3078" w:rsidRPr="00CC3078">
        <w:rPr>
          <w:rFonts w:asciiTheme="minorHAnsi" w:hAnsiTheme="minorHAnsi"/>
          <w:lang w:val="en-IE"/>
        </w:rPr>
        <w:t>,</w:t>
      </w:r>
    </w:p>
    <w:p w:rsidR="00CC3078" w:rsidRPr="00CC3078" w:rsidRDefault="00CC3078" w:rsidP="00286AFF">
      <w:pPr>
        <w:pStyle w:val="ListParagraph"/>
        <w:numPr>
          <w:ilvl w:val="0"/>
          <w:numId w:val="15"/>
        </w:numPr>
        <w:rPr>
          <w:rFonts w:asciiTheme="minorHAnsi" w:hAnsiTheme="minorHAnsi"/>
          <w:lang w:val="en-IE"/>
        </w:rPr>
      </w:pPr>
      <w:r w:rsidRPr="00CC3078">
        <w:rPr>
          <w:rFonts w:asciiTheme="minorHAnsi" w:hAnsiTheme="minorHAnsi"/>
          <w:lang w:val="en-IE"/>
        </w:rPr>
        <w:t>There is a requirement for the organisation (parish, school, diocesan agency</w:t>
      </w:r>
      <w:r w:rsidR="00E000D1">
        <w:rPr>
          <w:rFonts w:asciiTheme="minorHAnsi" w:hAnsiTheme="minorHAnsi"/>
          <w:lang w:val="en-IE"/>
        </w:rPr>
        <w:t>,</w:t>
      </w:r>
      <w:r w:rsidRPr="00CC3078">
        <w:rPr>
          <w:rFonts w:asciiTheme="minorHAnsi" w:hAnsiTheme="minorHAnsi"/>
          <w:lang w:val="en-IE"/>
        </w:rPr>
        <w:t xml:space="preserve"> etc</w:t>
      </w:r>
      <w:r w:rsidR="00E000D1">
        <w:rPr>
          <w:rFonts w:asciiTheme="minorHAnsi" w:hAnsiTheme="minorHAnsi"/>
          <w:lang w:val="en-IE"/>
        </w:rPr>
        <w:t>.</w:t>
      </w:r>
      <w:r w:rsidRPr="00CC3078">
        <w:rPr>
          <w:rFonts w:asciiTheme="minorHAnsi" w:hAnsiTheme="minorHAnsi"/>
          <w:lang w:val="en-IE"/>
        </w:rPr>
        <w:t>) to verify the identity of the applicant.  The forms of identity deemed acceptable by NVB are expl</w:t>
      </w:r>
      <w:r>
        <w:rPr>
          <w:rFonts w:asciiTheme="minorHAnsi" w:hAnsiTheme="minorHAnsi"/>
          <w:lang w:val="en-IE"/>
        </w:rPr>
        <w:t>ained below</w:t>
      </w:r>
      <w:r w:rsidRPr="00CC3078">
        <w:rPr>
          <w:rFonts w:asciiTheme="minorHAnsi" w:hAnsiTheme="minorHAnsi"/>
          <w:lang w:val="en-IE"/>
        </w:rPr>
        <w:t xml:space="preserve">. </w:t>
      </w:r>
      <w:r w:rsidR="006A2C51">
        <w:rPr>
          <w:rFonts w:asciiTheme="minorHAnsi" w:hAnsiTheme="minorHAnsi"/>
          <w:lang w:val="en-IE"/>
        </w:rPr>
        <w:t xml:space="preserve"> </w:t>
      </w:r>
    </w:p>
    <w:p w:rsidR="00CC3078" w:rsidRPr="00CC3078" w:rsidRDefault="00CC3078" w:rsidP="00286AFF">
      <w:pPr>
        <w:pStyle w:val="ListParagraph"/>
        <w:numPr>
          <w:ilvl w:val="0"/>
          <w:numId w:val="15"/>
        </w:numPr>
        <w:rPr>
          <w:rFonts w:asciiTheme="minorHAnsi" w:hAnsiTheme="minorHAnsi"/>
          <w:lang w:val="en-IE"/>
        </w:rPr>
      </w:pPr>
      <w:r w:rsidRPr="00CC3078">
        <w:rPr>
          <w:rFonts w:asciiTheme="minorHAnsi" w:hAnsiTheme="minorHAnsi"/>
          <w:lang w:val="en-IE"/>
        </w:rPr>
        <w:t xml:space="preserve">A separate ‘Invitation Form’ </w:t>
      </w:r>
      <w:r>
        <w:rPr>
          <w:rFonts w:asciiTheme="minorHAnsi" w:hAnsiTheme="minorHAnsi"/>
          <w:lang w:val="en-IE"/>
        </w:rPr>
        <w:t xml:space="preserve">(also attached) </w:t>
      </w:r>
      <w:r w:rsidRPr="00CC3078">
        <w:rPr>
          <w:rFonts w:asciiTheme="minorHAnsi" w:hAnsiTheme="minorHAnsi"/>
          <w:lang w:val="en-IE"/>
        </w:rPr>
        <w:t xml:space="preserve">must be completed and sent to this office along with </w:t>
      </w:r>
      <w:r w:rsidR="006A2C51">
        <w:rPr>
          <w:rFonts w:asciiTheme="minorHAnsi" w:hAnsiTheme="minorHAnsi"/>
          <w:lang w:val="en-IE"/>
        </w:rPr>
        <w:t xml:space="preserve">the </w:t>
      </w:r>
      <w:r>
        <w:rPr>
          <w:rFonts w:asciiTheme="minorHAnsi" w:hAnsiTheme="minorHAnsi"/>
          <w:lang w:val="en-IE"/>
        </w:rPr>
        <w:t>vetting application form.  This is for our records to ensure we can identify the organisation that is submitting the application.  The application cannot be processed unless accompanied by the Invitation Form.</w:t>
      </w:r>
    </w:p>
    <w:p w:rsidR="00CC3078" w:rsidRPr="00CC3078" w:rsidRDefault="00CC3078" w:rsidP="00CC3078">
      <w:pPr>
        <w:rPr>
          <w:lang w:val="en-IE"/>
        </w:rPr>
      </w:pPr>
    </w:p>
    <w:p w:rsidR="00381F8A" w:rsidRDefault="0062092F" w:rsidP="00B60652">
      <w:pPr>
        <w:spacing w:line="240" w:lineRule="auto"/>
        <w:rPr>
          <w:lang w:val="en-IE"/>
        </w:rPr>
      </w:pPr>
      <w:r>
        <w:rPr>
          <w:lang w:val="en-IE"/>
        </w:rPr>
        <w:t>If a person has already been vetted by your organisation i.e. parish or school, then they do not need to be re-vetted under the new process</w:t>
      </w:r>
      <w:r w:rsidR="00144263">
        <w:rPr>
          <w:lang w:val="en-IE"/>
        </w:rPr>
        <w:t xml:space="preserve"> unless such time has passed that warrants the applicant to be vetted again</w:t>
      </w:r>
      <w:r>
        <w:rPr>
          <w:lang w:val="en-IE"/>
        </w:rPr>
        <w:t xml:space="preserve">.  </w:t>
      </w:r>
      <w:r w:rsidR="00144263">
        <w:rPr>
          <w:lang w:val="en-IE"/>
        </w:rPr>
        <w:t>The r</w:t>
      </w:r>
      <w:r>
        <w:rPr>
          <w:lang w:val="en-IE"/>
        </w:rPr>
        <w:t xml:space="preserve">e-vetting </w:t>
      </w:r>
      <w:r w:rsidR="00144263">
        <w:rPr>
          <w:lang w:val="en-IE"/>
        </w:rPr>
        <w:t xml:space="preserve">timeframe </w:t>
      </w:r>
      <w:r w:rsidR="00B914FF">
        <w:rPr>
          <w:lang w:val="en-IE"/>
        </w:rPr>
        <w:t>is determined by the individual</w:t>
      </w:r>
      <w:r w:rsidR="00CC3078">
        <w:rPr>
          <w:lang w:val="en-IE"/>
        </w:rPr>
        <w:t xml:space="preserve"> policy of the organisation. </w:t>
      </w:r>
      <w:r w:rsidR="00B914FF">
        <w:rPr>
          <w:lang w:val="en-IE"/>
        </w:rPr>
        <w:t>Dublin Diocese promotes a gen</w:t>
      </w:r>
      <w:r w:rsidR="006A2C51">
        <w:rPr>
          <w:lang w:val="en-IE"/>
        </w:rPr>
        <w:t>eral policy of re-vetting every three years</w:t>
      </w:r>
      <w:r w:rsidR="00B914FF">
        <w:rPr>
          <w:lang w:val="en-IE"/>
        </w:rPr>
        <w:t xml:space="preserve">.  </w:t>
      </w:r>
    </w:p>
    <w:p w:rsidR="0061356C" w:rsidRPr="0061356C" w:rsidRDefault="0061356C" w:rsidP="00B60652">
      <w:pPr>
        <w:spacing w:line="240" w:lineRule="auto"/>
        <w:rPr>
          <w:b/>
          <w:lang w:val="en-IE"/>
        </w:rPr>
      </w:pPr>
      <w:r w:rsidRPr="0061356C">
        <w:rPr>
          <w:b/>
          <w:lang w:val="en-IE"/>
        </w:rPr>
        <w:t>Minors</w:t>
      </w:r>
    </w:p>
    <w:p w:rsidR="0061356C" w:rsidRDefault="0061356C" w:rsidP="00B60652">
      <w:pPr>
        <w:spacing w:line="240" w:lineRule="auto"/>
        <w:rPr>
          <w:lang w:val="en-IE"/>
        </w:rPr>
      </w:pPr>
      <w:r>
        <w:rPr>
          <w:lang w:val="en-IE"/>
        </w:rPr>
        <w:t>The legislation is directed at applicants aged 1</w:t>
      </w:r>
      <w:r w:rsidR="006A2C51">
        <w:rPr>
          <w:lang w:val="en-IE"/>
        </w:rPr>
        <w:t>8 years at date of signing the form. H</w:t>
      </w:r>
      <w:r>
        <w:rPr>
          <w:lang w:val="en-IE"/>
        </w:rPr>
        <w:t xml:space="preserve">owever applications can be made for those aged 16 and 17 when </w:t>
      </w:r>
      <w:r w:rsidR="006A2C51">
        <w:rPr>
          <w:lang w:val="en-IE"/>
        </w:rPr>
        <w:t xml:space="preserve">a </w:t>
      </w:r>
      <w:r>
        <w:rPr>
          <w:lang w:val="en-IE"/>
        </w:rPr>
        <w:t xml:space="preserve">parental / guardian consent form is also completed.  In this case proof of identity must also be obtained for the parent / guardian.  </w:t>
      </w:r>
    </w:p>
    <w:p w:rsidR="0061356C" w:rsidRDefault="00B43C05" w:rsidP="00B60652">
      <w:pPr>
        <w:spacing w:line="240" w:lineRule="auto"/>
        <w:rPr>
          <w:b/>
          <w:lang w:val="en-IE"/>
        </w:rPr>
      </w:pPr>
      <w:r w:rsidRPr="00B43C05">
        <w:rPr>
          <w:b/>
          <w:lang w:val="en-IE"/>
        </w:rPr>
        <w:t xml:space="preserve">E-Vetting </w:t>
      </w:r>
    </w:p>
    <w:p w:rsidR="00F32803" w:rsidRDefault="00B43C05" w:rsidP="00B60652">
      <w:pPr>
        <w:spacing w:line="240" w:lineRule="auto"/>
        <w:rPr>
          <w:lang w:val="en-IE"/>
        </w:rPr>
      </w:pPr>
      <w:r>
        <w:rPr>
          <w:lang w:val="en-IE"/>
        </w:rPr>
        <w:t xml:space="preserve">E-Vetting is being introduced on a phased basis nationally.  Dublin Diocese will be using a paper version of the e-vetting form until such time as we move to the electronic system.   </w:t>
      </w:r>
      <w:r w:rsidR="006A2C51">
        <w:rPr>
          <w:lang w:val="en-IE"/>
        </w:rPr>
        <w:t>Further information on e-vetting will be made available at a later date.</w:t>
      </w:r>
    </w:p>
    <w:p w:rsidR="006A2C51" w:rsidRDefault="006A2C51" w:rsidP="00B60652">
      <w:pPr>
        <w:spacing w:line="240" w:lineRule="auto"/>
        <w:rPr>
          <w:lang w:val="en-IE"/>
        </w:rPr>
      </w:pPr>
    </w:p>
    <w:p w:rsidR="006A2C51" w:rsidRDefault="006A2C51" w:rsidP="00B60652">
      <w:pPr>
        <w:spacing w:line="240" w:lineRule="auto"/>
        <w:rPr>
          <w:lang w:val="en-IE"/>
        </w:rPr>
      </w:pPr>
    </w:p>
    <w:p w:rsidR="006A2C51" w:rsidRPr="00B60652" w:rsidRDefault="006A2C51" w:rsidP="006A2C51">
      <w:pPr>
        <w:spacing w:line="240" w:lineRule="auto"/>
        <w:rPr>
          <w:b/>
          <w:lang w:val="en-IE"/>
        </w:rPr>
      </w:pPr>
      <w:r w:rsidRPr="00B60652">
        <w:rPr>
          <w:b/>
          <w:lang w:val="en-IE"/>
        </w:rPr>
        <w:lastRenderedPageBreak/>
        <w:t>Proof of Identity</w:t>
      </w:r>
    </w:p>
    <w:p w:rsidR="006A2C51" w:rsidRDefault="006A2C51" w:rsidP="006A2C51">
      <w:pPr>
        <w:spacing w:line="240" w:lineRule="auto"/>
        <w:rPr>
          <w:lang w:val="en-IE"/>
        </w:rPr>
      </w:pPr>
      <w:r>
        <w:rPr>
          <w:lang w:val="en-IE"/>
        </w:rPr>
        <w:t>At least two forms of identification must be produced to validate the identity of the applicant when completing the application.  One of these should be photographic where possible.  There is a points system for the verification of identity where 100 points must be re</w:t>
      </w:r>
      <w:bookmarkStart w:id="0" w:name="_GoBack"/>
      <w:bookmarkEnd w:id="0"/>
      <w:r>
        <w:rPr>
          <w:lang w:val="en-IE"/>
        </w:rPr>
        <w:t>ached.  Different forms of identification are weighted with a sliding scale of points (see below).  Where an individual cannot reach 100 points a</w:t>
      </w:r>
      <w:r w:rsidR="004235FC">
        <w:rPr>
          <w:lang w:val="en-IE"/>
        </w:rPr>
        <w:t xml:space="preserve">n affidavit witnessed by a </w:t>
      </w:r>
      <w:r>
        <w:rPr>
          <w:lang w:val="en-IE"/>
        </w:rPr>
        <w:t xml:space="preserve">Commissioner </w:t>
      </w:r>
      <w:r w:rsidR="004235FC">
        <w:rPr>
          <w:lang w:val="en-IE"/>
        </w:rPr>
        <w:t xml:space="preserve">for </w:t>
      </w:r>
      <w:r>
        <w:rPr>
          <w:lang w:val="en-IE"/>
        </w:rPr>
        <w:t>Oaths will suffice.  The National Vetting Bureau requires that copies of all proof of identity are retained for the validity of the vetting.  This means if the vetting lasts 3 years then copies of these documents must also be kept for 3</w:t>
      </w:r>
      <w:r w:rsidR="004365D6">
        <w:rPr>
          <w:lang w:val="en-IE"/>
        </w:rPr>
        <w:t xml:space="preserve"> </w:t>
      </w:r>
      <w:r>
        <w:rPr>
          <w:lang w:val="en-IE"/>
        </w:rPr>
        <w:t xml:space="preserve">years.  </w:t>
      </w:r>
    </w:p>
    <w:tbl>
      <w:tblPr>
        <w:tblW w:w="11800" w:type="dxa"/>
        <w:tblCellMar>
          <w:left w:w="0" w:type="dxa"/>
          <w:right w:w="0" w:type="dxa"/>
        </w:tblCellMar>
        <w:tblLook w:val="0420" w:firstRow="1" w:lastRow="0" w:firstColumn="0" w:lastColumn="0" w:noHBand="0" w:noVBand="1"/>
      </w:tblPr>
      <w:tblGrid>
        <w:gridCol w:w="9100"/>
        <w:gridCol w:w="1540"/>
        <w:gridCol w:w="1160"/>
      </w:tblGrid>
      <w:tr w:rsidR="00F32803" w:rsidRPr="00F32803" w:rsidTr="00F32803">
        <w:trPr>
          <w:trHeight w:val="590"/>
        </w:trPr>
        <w:tc>
          <w:tcPr>
            <w:tcW w:w="9100" w:type="dxa"/>
            <w:tcBorders>
              <w:top w:val="single" w:sz="8" w:space="0" w:color="FFFFFF"/>
              <w:left w:val="single" w:sz="8" w:space="0" w:color="FFFFFF"/>
              <w:bottom w:val="single" w:sz="24" w:space="0" w:color="FFFFFF"/>
              <w:right w:val="single" w:sz="8" w:space="0" w:color="FFFFFF"/>
            </w:tcBorders>
            <w:shd w:val="clear" w:color="auto" w:fill="2D67AD"/>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Pr>
                <w:lang w:val="en-IE"/>
              </w:rPr>
              <w:br w:type="page"/>
            </w:r>
            <w:r w:rsidRPr="00F32803">
              <w:rPr>
                <w:rFonts w:ascii="Calibri" w:eastAsia="MS Mincho" w:hAnsi="Calibri" w:cs="Times New Roman"/>
                <w:b/>
                <w:bCs/>
                <w:color w:val="FFFFFF"/>
                <w:kern w:val="24"/>
              </w:rPr>
              <w:t>Identification</w:t>
            </w:r>
          </w:p>
        </w:tc>
        <w:tc>
          <w:tcPr>
            <w:tcW w:w="1540" w:type="dxa"/>
            <w:tcBorders>
              <w:top w:val="single" w:sz="8" w:space="0" w:color="FFFFFF"/>
              <w:left w:val="single" w:sz="8" w:space="0" w:color="FFFFFF"/>
              <w:bottom w:val="single" w:sz="24" w:space="0" w:color="FFFFFF"/>
              <w:right w:val="single" w:sz="8" w:space="0" w:color="FFFFFF"/>
            </w:tcBorders>
            <w:shd w:val="clear" w:color="auto" w:fill="2D67AD"/>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FFFFFF"/>
                <w:kern w:val="24"/>
              </w:rPr>
              <w:t>Score</w:t>
            </w:r>
          </w:p>
        </w:tc>
        <w:tc>
          <w:tcPr>
            <w:tcW w:w="1160" w:type="dxa"/>
            <w:tcBorders>
              <w:top w:val="single" w:sz="8" w:space="0" w:color="FFFFFF"/>
              <w:left w:val="single" w:sz="8" w:space="0" w:color="FFFFFF"/>
              <w:bottom w:val="single" w:sz="24" w:space="0" w:color="FFFFFF"/>
              <w:right w:val="single" w:sz="8" w:space="0" w:color="FFFFFF"/>
            </w:tcBorders>
            <w:shd w:val="clear" w:color="auto" w:fill="2D67AD"/>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FFFFFF"/>
                <w:kern w:val="24"/>
              </w:rPr>
              <w:t>Tick</w:t>
            </w:r>
          </w:p>
        </w:tc>
      </w:tr>
      <w:tr w:rsidR="00F32803" w:rsidRPr="00F32803" w:rsidTr="00F32803">
        <w:trPr>
          <w:trHeight w:val="544"/>
        </w:trPr>
        <w:tc>
          <w:tcPr>
            <w:tcW w:w="9100" w:type="dxa"/>
            <w:tcBorders>
              <w:top w:val="single" w:sz="24"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 xml:space="preserve">Irish driving </w:t>
            </w:r>
            <w:r w:rsidR="004365D6" w:rsidRPr="00F32803">
              <w:rPr>
                <w:rFonts w:ascii="Calibri" w:eastAsia="MS Mincho" w:hAnsi="Calibri" w:cs="Times New Roman"/>
                <w:b/>
                <w:bCs/>
                <w:color w:val="000000" w:themeColor="dark1"/>
                <w:kern w:val="24"/>
              </w:rPr>
              <w:t>license</w:t>
            </w:r>
            <w:r w:rsidRPr="00F32803">
              <w:rPr>
                <w:rFonts w:ascii="Calibri" w:eastAsia="MS Mincho" w:hAnsi="Calibri" w:cs="Times New Roman"/>
                <w:b/>
                <w:bCs/>
                <w:color w:val="000000" w:themeColor="dark1"/>
                <w:kern w:val="24"/>
              </w:rPr>
              <w:t xml:space="preserve"> or learner permit (new credit card format)</w:t>
            </w:r>
          </w:p>
        </w:tc>
        <w:tc>
          <w:tcPr>
            <w:tcW w:w="1540" w:type="dxa"/>
            <w:tcBorders>
              <w:top w:val="single" w:sz="24"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80</w:t>
            </w:r>
          </w:p>
        </w:tc>
        <w:tc>
          <w:tcPr>
            <w:tcW w:w="1160" w:type="dxa"/>
            <w:tcBorders>
              <w:top w:val="single" w:sz="24"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567"/>
        </w:trPr>
        <w:tc>
          <w:tcPr>
            <w:tcW w:w="910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Irish Public Services Card</w:t>
            </w:r>
          </w:p>
        </w:tc>
        <w:tc>
          <w:tcPr>
            <w:tcW w:w="154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80</w:t>
            </w:r>
          </w:p>
        </w:tc>
        <w:tc>
          <w:tcPr>
            <w:tcW w:w="116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567"/>
        </w:trPr>
        <w:tc>
          <w:tcPr>
            <w:tcW w:w="910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Passport  (from country of citizenship)</w:t>
            </w:r>
          </w:p>
        </w:tc>
        <w:tc>
          <w:tcPr>
            <w:tcW w:w="154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70</w:t>
            </w:r>
          </w:p>
        </w:tc>
        <w:tc>
          <w:tcPr>
            <w:tcW w:w="116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567"/>
        </w:trPr>
        <w:tc>
          <w:tcPr>
            <w:tcW w:w="910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 xml:space="preserve">Irish certificate of </w:t>
            </w:r>
            <w:proofErr w:type="spellStart"/>
            <w:r w:rsidRPr="00F32803">
              <w:rPr>
                <w:rFonts w:ascii="Calibri" w:eastAsia="MS Mincho" w:hAnsi="Calibri" w:cs="Times New Roman"/>
                <w:b/>
                <w:bCs/>
                <w:color w:val="000000" w:themeColor="dark1"/>
                <w:kern w:val="24"/>
              </w:rPr>
              <w:t>naturalisation</w:t>
            </w:r>
            <w:proofErr w:type="spellEnd"/>
            <w:r w:rsidRPr="00F32803">
              <w:rPr>
                <w:rFonts w:ascii="Calibri" w:eastAsia="MS Mincho" w:hAnsi="Calibri" w:cs="Times New Roman"/>
                <w:b/>
                <w:bCs/>
                <w:color w:val="000000" w:themeColor="dark1"/>
                <w:kern w:val="24"/>
              </w:rPr>
              <w:t xml:space="preserve"> </w:t>
            </w:r>
          </w:p>
        </w:tc>
        <w:tc>
          <w:tcPr>
            <w:tcW w:w="154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50</w:t>
            </w:r>
          </w:p>
        </w:tc>
        <w:tc>
          <w:tcPr>
            <w:tcW w:w="116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567"/>
        </w:trPr>
        <w:tc>
          <w:tcPr>
            <w:tcW w:w="910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Birth certificate</w:t>
            </w:r>
          </w:p>
        </w:tc>
        <w:tc>
          <w:tcPr>
            <w:tcW w:w="154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50</w:t>
            </w:r>
          </w:p>
        </w:tc>
        <w:tc>
          <w:tcPr>
            <w:tcW w:w="116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95"/>
        </w:trPr>
        <w:tc>
          <w:tcPr>
            <w:tcW w:w="910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Garda National Immigration Bureau (</w:t>
            </w:r>
            <w:r w:rsidRPr="00F32803">
              <w:rPr>
                <w:rFonts w:ascii="Calibri" w:eastAsia="MS Mincho" w:hAnsi="Calibri" w:cs="Times New Roman"/>
                <w:color w:val="000000" w:themeColor="dark1"/>
                <w:kern w:val="24"/>
              </w:rPr>
              <w:t>GNIB) card</w:t>
            </w:r>
          </w:p>
        </w:tc>
        <w:tc>
          <w:tcPr>
            <w:tcW w:w="154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50</w:t>
            </w:r>
          </w:p>
        </w:tc>
        <w:tc>
          <w:tcPr>
            <w:tcW w:w="116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78"/>
        </w:trPr>
        <w:tc>
          <w:tcPr>
            <w:tcW w:w="910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 xml:space="preserve">National Identity Card </w:t>
            </w:r>
            <w:r w:rsidRPr="00F32803">
              <w:rPr>
                <w:rFonts w:ascii="Calibri" w:eastAsia="MS Mincho" w:hAnsi="Calibri" w:cs="Times New Roman"/>
                <w:color w:val="000000" w:themeColor="dark1"/>
                <w:kern w:val="24"/>
              </w:rPr>
              <w:t>for EU/EEA/Swiss citizens</w:t>
            </w:r>
          </w:p>
        </w:tc>
        <w:tc>
          <w:tcPr>
            <w:tcW w:w="154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50</w:t>
            </w:r>
          </w:p>
        </w:tc>
        <w:tc>
          <w:tcPr>
            <w:tcW w:w="116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61"/>
        </w:trPr>
        <w:tc>
          <w:tcPr>
            <w:tcW w:w="910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 xml:space="preserve">Irish driving </w:t>
            </w:r>
            <w:proofErr w:type="spellStart"/>
            <w:r w:rsidRPr="00F32803">
              <w:rPr>
                <w:rFonts w:ascii="Calibri" w:eastAsia="MS Mincho" w:hAnsi="Calibri" w:cs="Times New Roman"/>
                <w:b/>
                <w:bCs/>
                <w:color w:val="000000" w:themeColor="dark1"/>
                <w:kern w:val="24"/>
              </w:rPr>
              <w:t>licence</w:t>
            </w:r>
            <w:proofErr w:type="spellEnd"/>
            <w:r w:rsidRPr="00F32803">
              <w:rPr>
                <w:rFonts w:ascii="Calibri" w:eastAsia="MS Mincho" w:hAnsi="Calibri" w:cs="Times New Roman"/>
                <w:b/>
                <w:bCs/>
                <w:color w:val="000000" w:themeColor="dark1"/>
                <w:kern w:val="24"/>
              </w:rPr>
              <w:t xml:space="preserve"> or learner permit (old paper format)</w:t>
            </w:r>
          </w:p>
        </w:tc>
        <w:tc>
          <w:tcPr>
            <w:tcW w:w="154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40</w:t>
            </w:r>
          </w:p>
        </w:tc>
        <w:tc>
          <w:tcPr>
            <w:tcW w:w="116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43"/>
        </w:trPr>
        <w:tc>
          <w:tcPr>
            <w:tcW w:w="910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Employment ID</w:t>
            </w:r>
          </w:p>
        </w:tc>
        <w:tc>
          <w:tcPr>
            <w:tcW w:w="154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c>
          <w:tcPr>
            <w:tcW w:w="116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26"/>
        </w:trPr>
        <w:tc>
          <w:tcPr>
            <w:tcW w:w="910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numPr>
                <w:ilvl w:val="0"/>
                <w:numId w:val="1"/>
              </w:numPr>
              <w:spacing w:after="0" w:line="240" w:lineRule="auto"/>
              <w:ind w:left="1267"/>
              <w:contextualSpacing/>
              <w:rPr>
                <w:rFonts w:ascii="Arial" w:eastAsia="Times New Roman" w:hAnsi="Arial" w:cs="Arial"/>
                <w:szCs w:val="36"/>
              </w:rPr>
            </w:pPr>
            <w:r w:rsidRPr="00F32803">
              <w:rPr>
                <w:rFonts w:ascii="Calibri" w:eastAsia="MS Mincho" w:hAnsi="Calibri" w:cs="Times New Roman"/>
                <w:color w:val="000000" w:themeColor="dark1"/>
                <w:kern w:val="24"/>
              </w:rPr>
              <w:t>ID card issued by employer (with name and address)</w:t>
            </w:r>
          </w:p>
        </w:tc>
        <w:tc>
          <w:tcPr>
            <w:tcW w:w="154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35</w:t>
            </w:r>
          </w:p>
        </w:tc>
        <w:tc>
          <w:tcPr>
            <w:tcW w:w="116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344"/>
        </w:trPr>
        <w:tc>
          <w:tcPr>
            <w:tcW w:w="910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numPr>
                <w:ilvl w:val="0"/>
                <w:numId w:val="2"/>
              </w:numPr>
              <w:spacing w:after="0" w:line="240" w:lineRule="auto"/>
              <w:ind w:left="1267"/>
              <w:contextualSpacing/>
              <w:rPr>
                <w:rFonts w:ascii="Arial" w:eastAsia="Times New Roman" w:hAnsi="Arial" w:cs="Arial"/>
                <w:szCs w:val="36"/>
              </w:rPr>
            </w:pPr>
            <w:r w:rsidRPr="00F32803">
              <w:rPr>
                <w:rFonts w:ascii="Calibri" w:eastAsia="MS Mincho" w:hAnsi="Calibri" w:cs="Times New Roman"/>
                <w:color w:val="000000" w:themeColor="dark1"/>
                <w:kern w:val="24"/>
              </w:rPr>
              <w:t>ID card issued by employer (name only)</w:t>
            </w:r>
          </w:p>
        </w:tc>
        <w:tc>
          <w:tcPr>
            <w:tcW w:w="154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344" w:lineRule="atLeast"/>
              <w:rPr>
                <w:rFonts w:ascii="Arial" w:eastAsia="Times New Roman" w:hAnsi="Arial" w:cs="Arial"/>
                <w:sz w:val="36"/>
                <w:szCs w:val="36"/>
              </w:rPr>
            </w:pPr>
            <w:r w:rsidRPr="00F32803">
              <w:rPr>
                <w:rFonts w:ascii="Calibri" w:eastAsia="MS Mincho" w:hAnsi="Calibri" w:cs="Times New Roman"/>
                <w:b/>
                <w:bCs/>
                <w:color w:val="000000" w:themeColor="dark1"/>
                <w:kern w:val="24"/>
              </w:rPr>
              <w:t>25</w:t>
            </w:r>
          </w:p>
        </w:tc>
        <w:tc>
          <w:tcPr>
            <w:tcW w:w="116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4"/>
                <w:szCs w:val="36"/>
              </w:rPr>
            </w:pPr>
          </w:p>
        </w:tc>
      </w:tr>
      <w:tr w:rsidR="00F32803" w:rsidRPr="00F32803" w:rsidTr="00F32803">
        <w:trPr>
          <w:trHeight w:val="506"/>
        </w:trPr>
        <w:tc>
          <w:tcPr>
            <w:tcW w:w="910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 xml:space="preserve">Letter from employer </w:t>
            </w:r>
            <w:r w:rsidRPr="00F32803">
              <w:rPr>
                <w:rFonts w:ascii="Calibri" w:eastAsia="MS Mincho" w:hAnsi="Calibri" w:cs="Times New Roman"/>
                <w:color w:val="000000" w:themeColor="dark1"/>
                <w:kern w:val="24"/>
              </w:rPr>
              <w:t>(within last two years)</w:t>
            </w:r>
          </w:p>
        </w:tc>
        <w:tc>
          <w:tcPr>
            <w:tcW w:w="154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c>
          <w:tcPr>
            <w:tcW w:w="116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89"/>
        </w:trPr>
        <w:tc>
          <w:tcPr>
            <w:tcW w:w="910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numPr>
                <w:ilvl w:val="0"/>
                <w:numId w:val="3"/>
              </w:numPr>
              <w:spacing w:after="0" w:line="240" w:lineRule="auto"/>
              <w:ind w:left="1267"/>
              <w:contextualSpacing/>
              <w:rPr>
                <w:rFonts w:ascii="Arial" w:eastAsia="Times New Roman" w:hAnsi="Arial" w:cs="Arial"/>
                <w:szCs w:val="36"/>
              </w:rPr>
            </w:pPr>
            <w:r w:rsidRPr="00F32803">
              <w:rPr>
                <w:rFonts w:ascii="Calibri" w:eastAsia="MS Mincho" w:hAnsi="Calibri" w:cs="Times New Roman"/>
                <w:color w:val="000000" w:themeColor="dark1"/>
                <w:kern w:val="24"/>
              </w:rPr>
              <w:lastRenderedPageBreak/>
              <w:t>Confirming name and address</w:t>
            </w:r>
          </w:p>
        </w:tc>
        <w:tc>
          <w:tcPr>
            <w:tcW w:w="154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35</w:t>
            </w:r>
          </w:p>
        </w:tc>
        <w:tc>
          <w:tcPr>
            <w:tcW w:w="116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bl>
    <w:p w:rsidR="00F32803" w:rsidRDefault="00F32803" w:rsidP="00B60652">
      <w:pPr>
        <w:spacing w:line="240" w:lineRule="auto"/>
        <w:rPr>
          <w:lang w:val="en-IE"/>
        </w:rPr>
      </w:pPr>
    </w:p>
    <w:p w:rsidR="00F32803" w:rsidRDefault="00F32803" w:rsidP="006A2C51">
      <w:pPr>
        <w:rPr>
          <w:lang w:val="en-IE"/>
        </w:rPr>
      </w:pPr>
    </w:p>
    <w:tbl>
      <w:tblPr>
        <w:tblW w:w="12960" w:type="dxa"/>
        <w:tblCellMar>
          <w:left w:w="0" w:type="dxa"/>
          <w:right w:w="0" w:type="dxa"/>
        </w:tblCellMar>
        <w:tblLook w:val="0420" w:firstRow="1" w:lastRow="0" w:firstColumn="0" w:lastColumn="0" w:noHBand="0" w:noVBand="1"/>
      </w:tblPr>
      <w:tblGrid>
        <w:gridCol w:w="9645"/>
        <w:gridCol w:w="1817"/>
        <w:gridCol w:w="1498"/>
      </w:tblGrid>
      <w:tr w:rsidR="00F32803" w:rsidRPr="00F32803" w:rsidTr="00F32803">
        <w:trPr>
          <w:trHeight w:val="584"/>
        </w:trPr>
        <w:tc>
          <w:tcPr>
            <w:tcW w:w="9660" w:type="dxa"/>
            <w:tcBorders>
              <w:top w:val="single" w:sz="8" w:space="0" w:color="FFFFFF"/>
              <w:left w:val="single" w:sz="8" w:space="0" w:color="FFFFFF"/>
              <w:bottom w:val="single" w:sz="24" w:space="0" w:color="FFFFFF"/>
              <w:right w:val="single" w:sz="8" w:space="0" w:color="FFFFFF"/>
            </w:tcBorders>
            <w:shd w:val="clear" w:color="auto" w:fill="2D67AD"/>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FFFFFF"/>
                <w:kern w:val="24"/>
              </w:rPr>
              <w:t>Identification</w:t>
            </w:r>
          </w:p>
        </w:tc>
        <w:tc>
          <w:tcPr>
            <w:tcW w:w="1820" w:type="dxa"/>
            <w:tcBorders>
              <w:top w:val="single" w:sz="8" w:space="0" w:color="FFFFFF"/>
              <w:left w:val="single" w:sz="8" w:space="0" w:color="FFFFFF"/>
              <w:bottom w:val="single" w:sz="24" w:space="0" w:color="FFFFFF"/>
              <w:right w:val="single" w:sz="8" w:space="0" w:color="FFFFFF"/>
            </w:tcBorders>
            <w:shd w:val="clear" w:color="auto" w:fill="2D67AD"/>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FFFFFF"/>
                <w:kern w:val="24"/>
              </w:rPr>
              <w:t>Score</w:t>
            </w:r>
          </w:p>
        </w:tc>
        <w:tc>
          <w:tcPr>
            <w:tcW w:w="1500" w:type="dxa"/>
            <w:tcBorders>
              <w:top w:val="single" w:sz="8" w:space="0" w:color="FFFFFF"/>
              <w:left w:val="single" w:sz="8" w:space="0" w:color="FFFFFF"/>
              <w:bottom w:val="single" w:sz="24" w:space="0" w:color="FFFFFF"/>
              <w:right w:val="single" w:sz="8" w:space="0" w:color="FFFFFF"/>
            </w:tcBorders>
            <w:shd w:val="clear" w:color="auto" w:fill="2D67AD"/>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FFFFFF"/>
                <w:kern w:val="24"/>
              </w:rPr>
              <w:t>Tick</w:t>
            </w:r>
          </w:p>
        </w:tc>
      </w:tr>
      <w:tr w:rsidR="00F32803" w:rsidRPr="00F32803" w:rsidTr="00F32803">
        <w:trPr>
          <w:trHeight w:val="442"/>
        </w:trPr>
        <w:tc>
          <w:tcPr>
            <w:tcW w:w="9660" w:type="dxa"/>
            <w:tcBorders>
              <w:top w:val="single" w:sz="24"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 xml:space="preserve">P60, P45 or </w:t>
            </w:r>
            <w:proofErr w:type="spellStart"/>
            <w:r w:rsidRPr="00F32803">
              <w:rPr>
                <w:rFonts w:ascii="Calibri" w:eastAsia="MS Mincho" w:hAnsi="Calibri" w:cs="Times New Roman"/>
                <w:b/>
                <w:bCs/>
                <w:color w:val="000000" w:themeColor="dark1"/>
                <w:kern w:val="24"/>
              </w:rPr>
              <w:t>Payslip</w:t>
            </w:r>
            <w:proofErr w:type="spellEnd"/>
            <w:r w:rsidRPr="00F32803">
              <w:rPr>
                <w:rFonts w:ascii="Calibri" w:eastAsia="MS Mincho" w:hAnsi="Calibri" w:cs="Times New Roman"/>
                <w:b/>
                <w:bCs/>
                <w:color w:val="000000" w:themeColor="dark1"/>
                <w:kern w:val="24"/>
              </w:rPr>
              <w:t xml:space="preserve"> </w:t>
            </w:r>
            <w:r w:rsidRPr="00F32803">
              <w:rPr>
                <w:rFonts w:ascii="Calibri" w:eastAsia="MS Mincho" w:hAnsi="Calibri" w:cs="Times New Roman"/>
                <w:color w:val="000000" w:themeColor="dark1"/>
                <w:kern w:val="24"/>
              </w:rPr>
              <w:t>(with home address)</w:t>
            </w:r>
          </w:p>
        </w:tc>
        <w:tc>
          <w:tcPr>
            <w:tcW w:w="1820" w:type="dxa"/>
            <w:tcBorders>
              <w:top w:val="single" w:sz="24"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35</w:t>
            </w:r>
          </w:p>
        </w:tc>
        <w:tc>
          <w:tcPr>
            <w:tcW w:w="1500" w:type="dxa"/>
            <w:tcBorders>
              <w:top w:val="single" w:sz="24"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42"/>
        </w:trPr>
        <w:tc>
          <w:tcPr>
            <w:tcW w:w="966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 xml:space="preserve">Utility bill e.g. gas, electricity, television, broadband </w:t>
            </w:r>
            <w:r w:rsidRPr="00F32803">
              <w:rPr>
                <w:rFonts w:ascii="Calibri" w:eastAsia="MS Mincho" w:hAnsi="Calibri" w:cs="Times New Roman"/>
                <w:color w:val="000000" w:themeColor="dark1"/>
                <w:kern w:val="24"/>
              </w:rPr>
              <w:t>(must not be less than 6 months old. Printed online bills are acceptable. Mobile phone bills are not acceptable)</w:t>
            </w:r>
          </w:p>
        </w:tc>
        <w:tc>
          <w:tcPr>
            <w:tcW w:w="182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35</w:t>
            </w:r>
          </w:p>
        </w:tc>
        <w:tc>
          <w:tcPr>
            <w:tcW w:w="150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42"/>
        </w:trPr>
        <w:tc>
          <w:tcPr>
            <w:tcW w:w="966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Public services card/social services card/medical card</w:t>
            </w:r>
          </w:p>
        </w:tc>
        <w:tc>
          <w:tcPr>
            <w:tcW w:w="182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25</w:t>
            </w:r>
          </w:p>
        </w:tc>
        <w:tc>
          <w:tcPr>
            <w:tcW w:w="150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42"/>
        </w:trPr>
        <w:tc>
          <w:tcPr>
            <w:tcW w:w="966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numPr>
                <w:ilvl w:val="0"/>
                <w:numId w:val="4"/>
              </w:numPr>
              <w:spacing w:after="0" w:line="240" w:lineRule="auto"/>
              <w:ind w:left="1267"/>
              <w:contextualSpacing/>
              <w:rPr>
                <w:rFonts w:ascii="Arial" w:eastAsia="Times New Roman" w:hAnsi="Arial" w:cs="Arial"/>
                <w:szCs w:val="36"/>
              </w:rPr>
            </w:pPr>
            <w:r w:rsidRPr="00F32803">
              <w:rPr>
                <w:rFonts w:ascii="Calibri" w:eastAsia="MS Mincho" w:hAnsi="Calibri" w:cs="Times New Roman"/>
                <w:color w:val="000000" w:themeColor="dark1"/>
                <w:kern w:val="24"/>
              </w:rPr>
              <w:t>With photograph</w:t>
            </w:r>
          </w:p>
        </w:tc>
        <w:tc>
          <w:tcPr>
            <w:tcW w:w="182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40</w:t>
            </w:r>
          </w:p>
        </w:tc>
        <w:tc>
          <w:tcPr>
            <w:tcW w:w="150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42"/>
        </w:trPr>
        <w:tc>
          <w:tcPr>
            <w:tcW w:w="966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text1"/>
                <w:kern w:val="24"/>
              </w:rPr>
              <w:t>Bank/Building Society/Credit Union statement</w:t>
            </w:r>
          </w:p>
        </w:tc>
        <w:tc>
          <w:tcPr>
            <w:tcW w:w="182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color w:val="000000" w:themeColor="text1"/>
                <w:kern w:val="24"/>
              </w:rPr>
              <w:t>35</w:t>
            </w:r>
          </w:p>
        </w:tc>
        <w:tc>
          <w:tcPr>
            <w:tcW w:w="150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54"/>
        </w:trPr>
        <w:tc>
          <w:tcPr>
            <w:tcW w:w="966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ind w:firstLine="288"/>
              <w:rPr>
                <w:rFonts w:ascii="Arial" w:eastAsia="Times New Roman" w:hAnsi="Arial" w:cs="Arial"/>
                <w:sz w:val="36"/>
                <w:szCs w:val="36"/>
              </w:rPr>
            </w:pPr>
            <w:r w:rsidRPr="00F32803">
              <w:rPr>
                <w:rFonts w:ascii="Calibri" w:eastAsia="MS Mincho" w:hAnsi="Calibri" w:cs="Times New Roman"/>
                <w:b/>
                <w:bCs/>
                <w:color w:val="000000" w:themeColor="dark1"/>
                <w:kern w:val="24"/>
              </w:rPr>
              <w:t xml:space="preserve">Credit/debit cards/passbooks </w:t>
            </w:r>
            <w:r w:rsidRPr="00F32803">
              <w:rPr>
                <w:rFonts w:ascii="Calibri" w:eastAsia="MS Mincho" w:hAnsi="Calibri" w:cs="Times New Roman"/>
                <w:color w:val="000000" w:themeColor="dark1"/>
                <w:kern w:val="24"/>
              </w:rPr>
              <w:t>(only one per institution)</w:t>
            </w:r>
          </w:p>
        </w:tc>
        <w:tc>
          <w:tcPr>
            <w:tcW w:w="182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25</w:t>
            </w:r>
          </w:p>
        </w:tc>
        <w:tc>
          <w:tcPr>
            <w:tcW w:w="150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54"/>
        </w:trPr>
        <w:tc>
          <w:tcPr>
            <w:tcW w:w="966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 xml:space="preserve">National age card </w:t>
            </w:r>
            <w:r w:rsidRPr="00F32803">
              <w:rPr>
                <w:rFonts w:ascii="Calibri" w:eastAsia="MS Mincho" w:hAnsi="Calibri" w:cs="Times New Roman"/>
                <w:color w:val="000000" w:themeColor="dark1"/>
                <w:kern w:val="24"/>
              </w:rPr>
              <w:t xml:space="preserve">(issued by An Garda </w:t>
            </w:r>
            <w:proofErr w:type="spellStart"/>
            <w:r w:rsidRPr="00F32803">
              <w:rPr>
                <w:rFonts w:ascii="Calibri" w:eastAsia="MS Mincho" w:hAnsi="Calibri" w:cs="Times New Roman"/>
                <w:color w:val="000000" w:themeColor="dark1"/>
                <w:kern w:val="24"/>
              </w:rPr>
              <w:t>Siochana</w:t>
            </w:r>
            <w:proofErr w:type="spellEnd"/>
            <w:r w:rsidRPr="00F32803">
              <w:rPr>
                <w:rFonts w:ascii="Calibri" w:eastAsia="MS Mincho" w:hAnsi="Calibri" w:cs="Times New Roman"/>
                <w:color w:val="000000" w:themeColor="dark1"/>
                <w:kern w:val="24"/>
              </w:rPr>
              <w:t>)</w:t>
            </w:r>
          </w:p>
        </w:tc>
        <w:tc>
          <w:tcPr>
            <w:tcW w:w="182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25</w:t>
            </w:r>
          </w:p>
        </w:tc>
        <w:tc>
          <w:tcPr>
            <w:tcW w:w="150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54"/>
        </w:trPr>
        <w:tc>
          <w:tcPr>
            <w:tcW w:w="966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Membership card</w:t>
            </w:r>
          </w:p>
        </w:tc>
        <w:tc>
          <w:tcPr>
            <w:tcW w:w="182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c>
          <w:tcPr>
            <w:tcW w:w="150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54"/>
        </w:trPr>
        <w:tc>
          <w:tcPr>
            <w:tcW w:w="966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numPr>
                <w:ilvl w:val="0"/>
                <w:numId w:val="5"/>
              </w:numPr>
              <w:spacing w:after="0" w:line="240" w:lineRule="auto"/>
              <w:ind w:left="1267"/>
              <w:contextualSpacing/>
              <w:rPr>
                <w:rFonts w:ascii="Arial" w:eastAsia="Times New Roman" w:hAnsi="Arial" w:cs="Arial"/>
                <w:szCs w:val="36"/>
              </w:rPr>
            </w:pPr>
            <w:r w:rsidRPr="00F32803">
              <w:rPr>
                <w:rFonts w:ascii="Calibri" w:eastAsia="MS Mincho" w:hAnsi="Calibri" w:cs="Times New Roman"/>
                <w:color w:val="000000" w:themeColor="dark1"/>
                <w:kern w:val="24"/>
              </w:rPr>
              <w:t>Club, union or trade, professional bodies</w:t>
            </w:r>
          </w:p>
        </w:tc>
        <w:tc>
          <w:tcPr>
            <w:tcW w:w="182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25</w:t>
            </w:r>
          </w:p>
        </w:tc>
        <w:tc>
          <w:tcPr>
            <w:tcW w:w="150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54"/>
        </w:trPr>
        <w:tc>
          <w:tcPr>
            <w:tcW w:w="966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numPr>
                <w:ilvl w:val="0"/>
                <w:numId w:val="6"/>
              </w:numPr>
              <w:spacing w:after="0" w:line="240" w:lineRule="auto"/>
              <w:ind w:left="1267"/>
              <w:contextualSpacing/>
              <w:rPr>
                <w:rFonts w:ascii="Arial" w:eastAsia="Times New Roman" w:hAnsi="Arial" w:cs="Arial"/>
                <w:szCs w:val="36"/>
              </w:rPr>
            </w:pPr>
            <w:r w:rsidRPr="00F32803">
              <w:rPr>
                <w:rFonts w:ascii="Calibri" w:eastAsia="MS Mincho" w:hAnsi="Calibri" w:cs="Times New Roman"/>
                <w:color w:val="000000" w:themeColor="dark1"/>
                <w:kern w:val="24"/>
              </w:rPr>
              <w:t>Educational institution</w:t>
            </w:r>
          </w:p>
        </w:tc>
        <w:tc>
          <w:tcPr>
            <w:tcW w:w="182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25</w:t>
            </w:r>
          </w:p>
        </w:tc>
        <w:tc>
          <w:tcPr>
            <w:tcW w:w="150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54"/>
        </w:trPr>
        <w:tc>
          <w:tcPr>
            <w:tcW w:w="966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Correspondence</w:t>
            </w:r>
          </w:p>
        </w:tc>
        <w:tc>
          <w:tcPr>
            <w:tcW w:w="182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c>
          <w:tcPr>
            <w:tcW w:w="150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54"/>
        </w:trPr>
        <w:tc>
          <w:tcPr>
            <w:tcW w:w="966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numPr>
                <w:ilvl w:val="0"/>
                <w:numId w:val="7"/>
              </w:numPr>
              <w:spacing w:after="0" w:line="240" w:lineRule="auto"/>
              <w:ind w:left="1267"/>
              <w:contextualSpacing/>
              <w:rPr>
                <w:rFonts w:ascii="Arial" w:eastAsia="Times New Roman" w:hAnsi="Arial" w:cs="Arial"/>
                <w:szCs w:val="36"/>
              </w:rPr>
            </w:pPr>
            <w:r w:rsidRPr="00F32803">
              <w:rPr>
                <w:rFonts w:ascii="Calibri" w:eastAsia="MS Mincho" w:hAnsi="Calibri" w:cs="Times New Roman"/>
                <w:color w:val="000000" w:themeColor="dark1"/>
                <w:kern w:val="24"/>
              </w:rPr>
              <w:t>From an educational institution/SUSI/CAO</w:t>
            </w:r>
          </w:p>
        </w:tc>
        <w:tc>
          <w:tcPr>
            <w:tcW w:w="182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20</w:t>
            </w:r>
          </w:p>
        </w:tc>
        <w:tc>
          <w:tcPr>
            <w:tcW w:w="150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54"/>
        </w:trPr>
        <w:tc>
          <w:tcPr>
            <w:tcW w:w="966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numPr>
                <w:ilvl w:val="0"/>
                <w:numId w:val="8"/>
              </w:numPr>
              <w:spacing w:after="0" w:line="240" w:lineRule="auto"/>
              <w:ind w:left="1267"/>
              <w:contextualSpacing/>
              <w:rPr>
                <w:rFonts w:ascii="Arial" w:eastAsia="Times New Roman" w:hAnsi="Arial" w:cs="Arial"/>
                <w:szCs w:val="36"/>
              </w:rPr>
            </w:pPr>
            <w:r w:rsidRPr="00F32803">
              <w:rPr>
                <w:rFonts w:ascii="Calibri" w:eastAsia="MS Mincho" w:hAnsi="Calibri" w:cs="Times New Roman"/>
                <w:color w:val="000000" w:themeColor="dark1"/>
                <w:kern w:val="24"/>
              </w:rPr>
              <w:t>From an insurance company regarding an active policy</w:t>
            </w:r>
          </w:p>
        </w:tc>
        <w:tc>
          <w:tcPr>
            <w:tcW w:w="182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20</w:t>
            </w:r>
          </w:p>
        </w:tc>
        <w:tc>
          <w:tcPr>
            <w:tcW w:w="150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454"/>
        </w:trPr>
        <w:tc>
          <w:tcPr>
            <w:tcW w:w="966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numPr>
                <w:ilvl w:val="0"/>
                <w:numId w:val="9"/>
              </w:numPr>
              <w:spacing w:after="0" w:line="240" w:lineRule="auto"/>
              <w:ind w:left="1267"/>
              <w:contextualSpacing/>
              <w:rPr>
                <w:rFonts w:ascii="Arial" w:eastAsia="Times New Roman" w:hAnsi="Arial" w:cs="Arial"/>
                <w:szCs w:val="36"/>
              </w:rPr>
            </w:pPr>
            <w:r w:rsidRPr="00F32803">
              <w:rPr>
                <w:rFonts w:ascii="Calibri" w:eastAsia="MS Mincho" w:hAnsi="Calibri" w:cs="Times New Roman"/>
                <w:color w:val="000000" w:themeColor="dark1"/>
                <w:kern w:val="24"/>
              </w:rPr>
              <w:t>From a bank/credit union or government body or state agency</w:t>
            </w:r>
          </w:p>
        </w:tc>
        <w:tc>
          <w:tcPr>
            <w:tcW w:w="182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20</w:t>
            </w:r>
          </w:p>
        </w:tc>
        <w:tc>
          <w:tcPr>
            <w:tcW w:w="150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bl>
    <w:p w:rsidR="00F32803" w:rsidRDefault="00F32803" w:rsidP="00B60652">
      <w:pPr>
        <w:spacing w:line="240" w:lineRule="auto"/>
        <w:rPr>
          <w:lang w:val="en-IE"/>
        </w:rPr>
      </w:pPr>
    </w:p>
    <w:p w:rsidR="00F32803" w:rsidRPr="006A2C51" w:rsidRDefault="00F32803">
      <w:pPr>
        <w:rPr>
          <w:rFonts w:ascii="Calibri" w:eastAsia="MS Mincho" w:hAnsi="Calibri" w:cs="Times New Roman"/>
          <w:b/>
          <w:bCs/>
          <w:color w:val="FFFFFF"/>
          <w:kern w:val="24"/>
        </w:rPr>
      </w:pPr>
    </w:p>
    <w:tbl>
      <w:tblPr>
        <w:tblW w:w="12960" w:type="dxa"/>
        <w:tblCellMar>
          <w:left w:w="0" w:type="dxa"/>
          <w:right w:w="0" w:type="dxa"/>
        </w:tblCellMar>
        <w:tblLook w:val="0420" w:firstRow="1" w:lastRow="0" w:firstColumn="0" w:lastColumn="0" w:noHBand="0" w:noVBand="1"/>
      </w:tblPr>
      <w:tblGrid>
        <w:gridCol w:w="9420"/>
        <w:gridCol w:w="2040"/>
        <w:gridCol w:w="1500"/>
      </w:tblGrid>
      <w:tr w:rsidR="00F32803" w:rsidRPr="00F32803" w:rsidTr="00F32803">
        <w:trPr>
          <w:trHeight w:val="584"/>
        </w:trPr>
        <w:tc>
          <w:tcPr>
            <w:tcW w:w="9420" w:type="dxa"/>
            <w:tcBorders>
              <w:top w:val="single" w:sz="8" w:space="0" w:color="FFFFFF"/>
              <w:left w:val="single" w:sz="8" w:space="0" w:color="FFFFFF"/>
              <w:bottom w:val="single" w:sz="24" w:space="0" w:color="FFFFFF"/>
              <w:right w:val="single" w:sz="8" w:space="0" w:color="FFFFFF"/>
            </w:tcBorders>
            <w:shd w:val="clear" w:color="auto" w:fill="2D67AD"/>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FFFFFF"/>
                <w:kern w:val="24"/>
              </w:rPr>
              <w:t>Identification</w:t>
            </w:r>
          </w:p>
        </w:tc>
        <w:tc>
          <w:tcPr>
            <w:tcW w:w="2040" w:type="dxa"/>
            <w:tcBorders>
              <w:top w:val="single" w:sz="8" w:space="0" w:color="FFFFFF"/>
              <w:left w:val="single" w:sz="8" w:space="0" w:color="FFFFFF"/>
              <w:bottom w:val="single" w:sz="24" w:space="0" w:color="FFFFFF"/>
              <w:right w:val="single" w:sz="8" w:space="0" w:color="FFFFFF"/>
            </w:tcBorders>
            <w:shd w:val="clear" w:color="auto" w:fill="2D67AD"/>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FFFFFF"/>
                <w:kern w:val="24"/>
              </w:rPr>
              <w:t>Score</w:t>
            </w:r>
          </w:p>
        </w:tc>
        <w:tc>
          <w:tcPr>
            <w:tcW w:w="1500" w:type="dxa"/>
            <w:tcBorders>
              <w:top w:val="single" w:sz="8" w:space="0" w:color="FFFFFF"/>
              <w:left w:val="single" w:sz="8" w:space="0" w:color="FFFFFF"/>
              <w:bottom w:val="single" w:sz="24" w:space="0" w:color="FFFFFF"/>
              <w:right w:val="single" w:sz="8" w:space="0" w:color="FFFFFF"/>
            </w:tcBorders>
            <w:shd w:val="clear" w:color="auto" w:fill="2D67AD"/>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FFFFFF"/>
                <w:kern w:val="24"/>
              </w:rPr>
              <w:t>Tick</w:t>
            </w:r>
          </w:p>
        </w:tc>
      </w:tr>
      <w:tr w:rsidR="00F32803" w:rsidRPr="00F32803" w:rsidTr="00F32803">
        <w:trPr>
          <w:trHeight w:val="584"/>
        </w:trPr>
        <w:tc>
          <w:tcPr>
            <w:tcW w:w="9420" w:type="dxa"/>
            <w:tcBorders>
              <w:top w:val="single" w:sz="24"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Children under 16 years (any one of the following)</w:t>
            </w:r>
          </w:p>
        </w:tc>
        <w:tc>
          <w:tcPr>
            <w:tcW w:w="2040" w:type="dxa"/>
            <w:tcBorders>
              <w:top w:val="single" w:sz="24"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c>
          <w:tcPr>
            <w:tcW w:w="1500" w:type="dxa"/>
            <w:tcBorders>
              <w:top w:val="single" w:sz="24"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584"/>
        </w:trPr>
        <w:tc>
          <w:tcPr>
            <w:tcW w:w="942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numPr>
                <w:ilvl w:val="0"/>
                <w:numId w:val="10"/>
              </w:numPr>
              <w:spacing w:after="0" w:line="240" w:lineRule="auto"/>
              <w:ind w:left="1267"/>
              <w:contextualSpacing/>
              <w:rPr>
                <w:rFonts w:ascii="Arial" w:eastAsia="Times New Roman" w:hAnsi="Arial" w:cs="Arial"/>
                <w:szCs w:val="36"/>
              </w:rPr>
            </w:pPr>
            <w:r w:rsidRPr="00F32803">
              <w:rPr>
                <w:rFonts w:ascii="Calibri" w:eastAsia="MS Mincho" w:hAnsi="Calibri" w:cs="Times New Roman"/>
                <w:color w:val="000000" w:themeColor="dark1"/>
                <w:kern w:val="24"/>
              </w:rPr>
              <w:t>Birth certificate</w:t>
            </w:r>
          </w:p>
        </w:tc>
        <w:tc>
          <w:tcPr>
            <w:tcW w:w="204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100</w:t>
            </w:r>
          </w:p>
        </w:tc>
        <w:tc>
          <w:tcPr>
            <w:tcW w:w="150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584"/>
        </w:trPr>
        <w:tc>
          <w:tcPr>
            <w:tcW w:w="942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numPr>
                <w:ilvl w:val="0"/>
                <w:numId w:val="11"/>
              </w:numPr>
              <w:spacing w:after="0" w:line="240" w:lineRule="auto"/>
              <w:ind w:left="1267"/>
              <w:contextualSpacing/>
              <w:rPr>
                <w:rFonts w:ascii="Arial" w:eastAsia="Times New Roman" w:hAnsi="Arial" w:cs="Arial"/>
                <w:szCs w:val="36"/>
              </w:rPr>
            </w:pPr>
            <w:r w:rsidRPr="00F32803">
              <w:rPr>
                <w:rFonts w:ascii="Calibri" w:eastAsia="MS Mincho" w:hAnsi="Calibri" w:cs="Times New Roman"/>
                <w:color w:val="000000" w:themeColor="dark1"/>
                <w:kern w:val="24"/>
              </w:rPr>
              <w:t>Passport</w:t>
            </w:r>
          </w:p>
        </w:tc>
        <w:tc>
          <w:tcPr>
            <w:tcW w:w="204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100</w:t>
            </w:r>
          </w:p>
        </w:tc>
        <w:tc>
          <w:tcPr>
            <w:tcW w:w="150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584"/>
        </w:trPr>
        <w:tc>
          <w:tcPr>
            <w:tcW w:w="942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numPr>
                <w:ilvl w:val="0"/>
                <w:numId w:val="12"/>
              </w:numPr>
              <w:spacing w:after="0" w:line="240" w:lineRule="auto"/>
              <w:ind w:left="1267"/>
              <w:contextualSpacing/>
              <w:rPr>
                <w:rFonts w:ascii="Arial" w:eastAsia="Times New Roman" w:hAnsi="Arial" w:cs="Arial"/>
                <w:szCs w:val="36"/>
              </w:rPr>
            </w:pPr>
            <w:r w:rsidRPr="00F32803">
              <w:rPr>
                <w:rFonts w:ascii="Calibri" w:eastAsia="MS Mincho" w:hAnsi="Calibri" w:cs="Times New Roman"/>
                <w:color w:val="000000" w:themeColor="dark1"/>
                <w:kern w:val="24"/>
              </w:rPr>
              <w:t>Written statement by a the Principal confirming attendance at educational institution on a letter head of that institution</w:t>
            </w:r>
          </w:p>
        </w:tc>
        <w:tc>
          <w:tcPr>
            <w:tcW w:w="204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100</w:t>
            </w:r>
          </w:p>
        </w:tc>
        <w:tc>
          <w:tcPr>
            <w:tcW w:w="150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584"/>
        </w:trPr>
        <w:tc>
          <w:tcPr>
            <w:tcW w:w="942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Recent arrival in Ireland (less than 6 weeks)</w:t>
            </w:r>
          </w:p>
        </w:tc>
        <w:tc>
          <w:tcPr>
            <w:tcW w:w="204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c>
          <w:tcPr>
            <w:tcW w:w="150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584"/>
        </w:trPr>
        <w:tc>
          <w:tcPr>
            <w:tcW w:w="942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numPr>
                <w:ilvl w:val="0"/>
                <w:numId w:val="13"/>
              </w:numPr>
              <w:spacing w:after="0" w:line="240" w:lineRule="auto"/>
              <w:ind w:left="1267"/>
              <w:contextualSpacing/>
              <w:rPr>
                <w:rFonts w:ascii="Arial" w:eastAsia="Times New Roman" w:hAnsi="Arial" w:cs="Arial"/>
                <w:szCs w:val="36"/>
              </w:rPr>
            </w:pPr>
            <w:r w:rsidRPr="00F32803">
              <w:rPr>
                <w:rFonts w:ascii="Calibri" w:eastAsia="MS Mincho" w:hAnsi="Calibri" w:cs="Times New Roman"/>
                <w:b/>
                <w:bCs/>
                <w:color w:val="000000" w:themeColor="dark1"/>
                <w:kern w:val="24"/>
              </w:rPr>
              <w:t>Passport</w:t>
            </w:r>
          </w:p>
        </w:tc>
        <w:tc>
          <w:tcPr>
            <w:tcW w:w="204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100</w:t>
            </w:r>
          </w:p>
        </w:tc>
        <w:tc>
          <w:tcPr>
            <w:tcW w:w="150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584"/>
        </w:trPr>
        <w:tc>
          <w:tcPr>
            <w:tcW w:w="942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Vetting Subject is unable to achieve 100 points**</w:t>
            </w:r>
          </w:p>
        </w:tc>
        <w:tc>
          <w:tcPr>
            <w:tcW w:w="204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c>
          <w:tcPr>
            <w:tcW w:w="150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584"/>
        </w:trPr>
        <w:tc>
          <w:tcPr>
            <w:tcW w:w="942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numPr>
                <w:ilvl w:val="0"/>
                <w:numId w:val="14"/>
              </w:numPr>
              <w:spacing w:after="0" w:line="240" w:lineRule="auto"/>
              <w:ind w:left="1267"/>
              <w:contextualSpacing/>
              <w:rPr>
                <w:rFonts w:ascii="Arial" w:eastAsia="Times New Roman" w:hAnsi="Arial" w:cs="Arial"/>
                <w:szCs w:val="36"/>
              </w:rPr>
            </w:pPr>
            <w:r w:rsidRPr="00F32803">
              <w:rPr>
                <w:rFonts w:ascii="Calibri" w:eastAsia="MS Mincho" w:hAnsi="Calibri" w:cs="Times New Roman"/>
                <w:b/>
                <w:bCs/>
                <w:color w:val="000000" w:themeColor="dark1"/>
                <w:kern w:val="24"/>
              </w:rPr>
              <w:t>Affidavit witnessed by a Commissioner for Oaths</w:t>
            </w:r>
          </w:p>
        </w:tc>
        <w:tc>
          <w:tcPr>
            <w:tcW w:w="204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100</w:t>
            </w:r>
          </w:p>
        </w:tc>
        <w:tc>
          <w:tcPr>
            <w:tcW w:w="1500" w:type="dxa"/>
            <w:tcBorders>
              <w:top w:val="single" w:sz="8" w:space="0" w:color="FFFFFF"/>
              <w:left w:val="single" w:sz="8" w:space="0" w:color="FFFFFF"/>
              <w:bottom w:val="single" w:sz="8" w:space="0" w:color="FFFFFF"/>
              <w:right w:val="single" w:sz="8" w:space="0" w:color="FFFFFF"/>
            </w:tcBorders>
            <w:shd w:val="clear" w:color="auto" w:fill="E8EBF1"/>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r w:rsidR="00F32803" w:rsidRPr="00F32803" w:rsidTr="00F32803">
        <w:trPr>
          <w:trHeight w:val="584"/>
        </w:trPr>
        <w:tc>
          <w:tcPr>
            <w:tcW w:w="942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r w:rsidRPr="00F32803">
              <w:rPr>
                <w:rFonts w:ascii="Calibri" w:eastAsia="MS Mincho" w:hAnsi="Calibri" w:cs="Times New Roman"/>
                <w:b/>
                <w:bCs/>
                <w:color w:val="000000" w:themeColor="dark1"/>
                <w:kern w:val="24"/>
              </w:rPr>
              <w:t>TOTAL</w:t>
            </w:r>
          </w:p>
        </w:tc>
        <w:tc>
          <w:tcPr>
            <w:tcW w:w="204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c>
          <w:tcPr>
            <w:tcW w:w="1500" w:type="dxa"/>
            <w:tcBorders>
              <w:top w:val="single" w:sz="8" w:space="0" w:color="FFFFFF"/>
              <w:left w:val="single" w:sz="8" w:space="0" w:color="FFFFFF"/>
              <w:bottom w:val="single" w:sz="8" w:space="0" w:color="FFFFFF"/>
              <w:right w:val="single" w:sz="8" w:space="0" w:color="FFFFFF"/>
            </w:tcBorders>
            <w:shd w:val="clear" w:color="auto" w:fill="CDD3E3"/>
            <w:tcMar>
              <w:top w:w="15" w:type="dxa"/>
              <w:left w:w="108" w:type="dxa"/>
              <w:bottom w:w="0" w:type="dxa"/>
              <w:right w:w="108" w:type="dxa"/>
            </w:tcMar>
            <w:hideMark/>
          </w:tcPr>
          <w:p w:rsidR="00F32803" w:rsidRPr="00F32803" w:rsidRDefault="00F32803" w:rsidP="00F32803">
            <w:pPr>
              <w:spacing w:after="0" w:line="240" w:lineRule="auto"/>
              <w:rPr>
                <w:rFonts w:ascii="Arial" w:eastAsia="Times New Roman" w:hAnsi="Arial" w:cs="Arial"/>
                <w:sz w:val="36"/>
                <w:szCs w:val="36"/>
              </w:rPr>
            </w:pPr>
          </w:p>
        </w:tc>
      </w:tr>
    </w:tbl>
    <w:p w:rsidR="00B43C05" w:rsidRDefault="00B43C05" w:rsidP="00B60652">
      <w:pPr>
        <w:spacing w:line="240" w:lineRule="auto"/>
        <w:rPr>
          <w:lang w:val="en-IE"/>
        </w:rPr>
      </w:pPr>
    </w:p>
    <w:p w:rsidR="006A2C51" w:rsidRDefault="006A2C51" w:rsidP="00B60652">
      <w:pPr>
        <w:spacing w:line="240" w:lineRule="auto"/>
        <w:rPr>
          <w:b/>
          <w:lang w:val="en-IE"/>
        </w:rPr>
      </w:pPr>
      <w:r w:rsidRPr="006A2C51">
        <w:rPr>
          <w:b/>
          <w:lang w:val="en-IE"/>
        </w:rPr>
        <w:t>Transitional arrangements</w:t>
      </w:r>
    </w:p>
    <w:p w:rsidR="006A2C51" w:rsidRDefault="006A2C51" w:rsidP="00B60652">
      <w:pPr>
        <w:spacing w:line="240" w:lineRule="auto"/>
        <w:rPr>
          <w:lang w:val="en-IE"/>
        </w:rPr>
      </w:pPr>
      <w:r>
        <w:rPr>
          <w:lang w:val="en-IE"/>
        </w:rPr>
        <w:t xml:space="preserve">The Child Safeguarding and Protection Service </w:t>
      </w:r>
      <w:proofErr w:type="gramStart"/>
      <w:r>
        <w:rPr>
          <w:lang w:val="en-IE"/>
        </w:rPr>
        <w:t>is</w:t>
      </w:r>
      <w:proofErr w:type="gramEnd"/>
      <w:r>
        <w:rPr>
          <w:lang w:val="en-IE"/>
        </w:rPr>
        <w:t xml:space="preserve"> committed to </w:t>
      </w:r>
      <w:r w:rsidR="00113EB5">
        <w:rPr>
          <w:lang w:val="en-IE"/>
        </w:rPr>
        <w:t xml:space="preserve">providing a good service to </w:t>
      </w:r>
      <w:r>
        <w:rPr>
          <w:lang w:val="en-IE"/>
        </w:rPr>
        <w:t>parishes, diocesan agencies and others who avail of our</w:t>
      </w:r>
      <w:r w:rsidR="00113EB5">
        <w:rPr>
          <w:lang w:val="en-IE"/>
        </w:rPr>
        <w:t xml:space="preserve"> vetting service.  The transition to the new system is bound to create a degree of confusion.  This is acknowledged by the NVB who anticipate that it will take at least six months for the new system to bed down and operate smoothly.  In the meantime, we ask for your patience and understanding.  We may not have answers to all of your questions at this point but this is because the NVB are still in the process of rolling out the new system and identifying and fixing any glitches in it.</w:t>
      </w:r>
    </w:p>
    <w:p w:rsidR="00113EB5" w:rsidRDefault="00113EB5" w:rsidP="00B60652">
      <w:pPr>
        <w:spacing w:line="240" w:lineRule="auto"/>
        <w:rPr>
          <w:lang w:val="en-IE"/>
        </w:rPr>
      </w:pPr>
      <w:r>
        <w:rPr>
          <w:lang w:val="en-IE"/>
        </w:rPr>
        <w:lastRenderedPageBreak/>
        <w:t>Thank you for your cooperation.</w:t>
      </w:r>
    </w:p>
    <w:p w:rsidR="00113EB5" w:rsidRDefault="00113EB5" w:rsidP="00B60652">
      <w:pPr>
        <w:spacing w:line="240" w:lineRule="auto"/>
        <w:rPr>
          <w:lang w:val="en-IE"/>
        </w:rPr>
      </w:pPr>
      <w:r>
        <w:rPr>
          <w:lang w:val="en-IE"/>
        </w:rPr>
        <w:t>Andrew Fagan</w:t>
      </w:r>
    </w:p>
    <w:p w:rsidR="00113EB5" w:rsidRPr="006A2C51" w:rsidRDefault="00113EB5" w:rsidP="00B60652">
      <w:pPr>
        <w:spacing w:line="240" w:lineRule="auto"/>
        <w:rPr>
          <w:lang w:val="en-IE"/>
        </w:rPr>
      </w:pPr>
      <w:r>
        <w:rPr>
          <w:lang w:val="en-IE"/>
        </w:rPr>
        <w:t>Director, Child Safeguarding and Protection Service</w:t>
      </w:r>
    </w:p>
    <w:sectPr w:rsidR="00113EB5" w:rsidRPr="006A2C51" w:rsidSect="00CC3078">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E3A24"/>
    <w:multiLevelType w:val="hybridMultilevel"/>
    <w:tmpl w:val="7D7A59BA"/>
    <w:lvl w:ilvl="0" w:tplc="A342850C">
      <w:start w:val="1"/>
      <w:numFmt w:val="bullet"/>
      <w:lvlText w:val=""/>
      <w:lvlJc w:val="left"/>
      <w:pPr>
        <w:tabs>
          <w:tab w:val="num" w:pos="720"/>
        </w:tabs>
        <w:ind w:left="720" w:hanging="360"/>
      </w:pPr>
      <w:rPr>
        <w:rFonts w:ascii="Symbol" w:hAnsi="Symbol" w:hint="default"/>
      </w:rPr>
    </w:lvl>
    <w:lvl w:ilvl="1" w:tplc="7E6467C2" w:tentative="1">
      <w:start w:val="1"/>
      <w:numFmt w:val="bullet"/>
      <w:lvlText w:val=""/>
      <w:lvlJc w:val="left"/>
      <w:pPr>
        <w:tabs>
          <w:tab w:val="num" w:pos="1440"/>
        </w:tabs>
        <w:ind w:left="1440" w:hanging="360"/>
      </w:pPr>
      <w:rPr>
        <w:rFonts w:ascii="Symbol" w:hAnsi="Symbol" w:hint="default"/>
      </w:rPr>
    </w:lvl>
    <w:lvl w:ilvl="2" w:tplc="01625A0C" w:tentative="1">
      <w:start w:val="1"/>
      <w:numFmt w:val="bullet"/>
      <w:lvlText w:val=""/>
      <w:lvlJc w:val="left"/>
      <w:pPr>
        <w:tabs>
          <w:tab w:val="num" w:pos="2160"/>
        </w:tabs>
        <w:ind w:left="2160" w:hanging="360"/>
      </w:pPr>
      <w:rPr>
        <w:rFonts w:ascii="Symbol" w:hAnsi="Symbol" w:hint="default"/>
      </w:rPr>
    </w:lvl>
    <w:lvl w:ilvl="3" w:tplc="F9862BF8" w:tentative="1">
      <w:start w:val="1"/>
      <w:numFmt w:val="bullet"/>
      <w:lvlText w:val=""/>
      <w:lvlJc w:val="left"/>
      <w:pPr>
        <w:tabs>
          <w:tab w:val="num" w:pos="2880"/>
        </w:tabs>
        <w:ind w:left="2880" w:hanging="360"/>
      </w:pPr>
      <w:rPr>
        <w:rFonts w:ascii="Symbol" w:hAnsi="Symbol" w:hint="default"/>
      </w:rPr>
    </w:lvl>
    <w:lvl w:ilvl="4" w:tplc="0CA8DEEE" w:tentative="1">
      <w:start w:val="1"/>
      <w:numFmt w:val="bullet"/>
      <w:lvlText w:val=""/>
      <w:lvlJc w:val="left"/>
      <w:pPr>
        <w:tabs>
          <w:tab w:val="num" w:pos="3600"/>
        </w:tabs>
        <w:ind w:left="3600" w:hanging="360"/>
      </w:pPr>
      <w:rPr>
        <w:rFonts w:ascii="Symbol" w:hAnsi="Symbol" w:hint="default"/>
      </w:rPr>
    </w:lvl>
    <w:lvl w:ilvl="5" w:tplc="D3DA0A94" w:tentative="1">
      <w:start w:val="1"/>
      <w:numFmt w:val="bullet"/>
      <w:lvlText w:val=""/>
      <w:lvlJc w:val="left"/>
      <w:pPr>
        <w:tabs>
          <w:tab w:val="num" w:pos="4320"/>
        </w:tabs>
        <w:ind w:left="4320" w:hanging="360"/>
      </w:pPr>
      <w:rPr>
        <w:rFonts w:ascii="Symbol" w:hAnsi="Symbol" w:hint="default"/>
      </w:rPr>
    </w:lvl>
    <w:lvl w:ilvl="6" w:tplc="1232825A" w:tentative="1">
      <w:start w:val="1"/>
      <w:numFmt w:val="bullet"/>
      <w:lvlText w:val=""/>
      <w:lvlJc w:val="left"/>
      <w:pPr>
        <w:tabs>
          <w:tab w:val="num" w:pos="5040"/>
        </w:tabs>
        <w:ind w:left="5040" w:hanging="360"/>
      </w:pPr>
      <w:rPr>
        <w:rFonts w:ascii="Symbol" w:hAnsi="Symbol" w:hint="default"/>
      </w:rPr>
    </w:lvl>
    <w:lvl w:ilvl="7" w:tplc="534054EE" w:tentative="1">
      <w:start w:val="1"/>
      <w:numFmt w:val="bullet"/>
      <w:lvlText w:val=""/>
      <w:lvlJc w:val="left"/>
      <w:pPr>
        <w:tabs>
          <w:tab w:val="num" w:pos="5760"/>
        </w:tabs>
        <w:ind w:left="5760" w:hanging="360"/>
      </w:pPr>
      <w:rPr>
        <w:rFonts w:ascii="Symbol" w:hAnsi="Symbol" w:hint="default"/>
      </w:rPr>
    </w:lvl>
    <w:lvl w:ilvl="8" w:tplc="8062B11A" w:tentative="1">
      <w:start w:val="1"/>
      <w:numFmt w:val="bullet"/>
      <w:lvlText w:val=""/>
      <w:lvlJc w:val="left"/>
      <w:pPr>
        <w:tabs>
          <w:tab w:val="num" w:pos="6480"/>
        </w:tabs>
        <w:ind w:left="6480" w:hanging="360"/>
      </w:pPr>
      <w:rPr>
        <w:rFonts w:ascii="Symbol" w:hAnsi="Symbol" w:hint="default"/>
      </w:rPr>
    </w:lvl>
  </w:abstractNum>
  <w:abstractNum w:abstractNumId="1">
    <w:nsid w:val="0869558B"/>
    <w:multiLevelType w:val="hybridMultilevel"/>
    <w:tmpl w:val="DCEE50B4"/>
    <w:lvl w:ilvl="0" w:tplc="9EC6C382">
      <w:start w:val="1"/>
      <w:numFmt w:val="bullet"/>
      <w:lvlText w:val=""/>
      <w:lvlJc w:val="left"/>
      <w:pPr>
        <w:tabs>
          <w:tab w:val="num" w:pos="720"/>
        </w:tabs>
        <w:ind w:left="720" w:hanging="360"/>
      </w:pPr>
      <w:rPr>
        <w:rFonts w:ascii="Symbol" w:hAnsi="Symbol" w:hint="default"/>
      </w:rPr>
    </w:lvl>
    <w:lvl w:ilvl="1" w:tplc="EF9A8170" w:tentative="1">
      <w:start w:val="1"/>
      <w:numFmt w:val="bullet"/>
      <w:lvlText w:val=""/>
      <w:lvlJc w:val="left"/>
      <w:pPr>
        <w:tabs>
          <w:tab w:val="num" w:pos="1440"/>
        </w:tabs>
        <w:ind w:left="1440" w:hanging="360"/>
      </w:pPr>
      <w:rPr>
        <w:rFonts w:ascii="Symbol" w:hAnsi="Symbol" w:hint="default"/>
      </w:rPr>
    </w:lvl>
    <w:lvl w:ilvl="2" w:tplc="228CDFD2" w:tentative="1">
      <w:start w:val="1"/>
      <w:numFmt w:val="bullet"/>
      <w:lvlText w:val=""/>
      <w:lvlJc w:val="left"/>
      <w:pPr>
        <w:tabs>
          <w:tab w:val="num" w:pos="2160"/>
        </w:tabs>
        <w:ind w:left="2160" w:hanging="360"/>
      </w:pPr>
      <w:rPr>
        <w:rFonts w:ascii="Symbol" w:hAnsi="Symbol" w:hint="default"/>
      </w:rPr>
    </w:lvl>
    <w:lvl w:ilvl="3" w:tplc="2D3A885A" w:tentative="1">
      <w:start w:val="1"/>
      <w:numFmt w:val="bullet"/>
      <w:lvlText w:val=""/>
      <w:lvlJc w:val="left"/>
      <w:pPr>
        <w:tabs>
          <w:tab w:val="num" w:pos="2880"/>
        </w:tabs>
        <w:ind w:left="2880" w:hanging="360"/>
      </w:pPr>
      <w:rPr>
        <w:rFonts w:ascii="Symbol" w:hAnsi="Symbol" w:hint="default"/>
      </w:rPr>
    </w:lvl>
    <w:lvl w:ilvl="4" w:tplc="79BECAF6" w:tentative="1">
      <w:start w:val="1"/>
      <w:numFmt w:val="bullet"/>
      <w:lvlText w:val=""/>
      <w:lvlJc w:val="left"/>
      <w:pPr>
        <w:tabs>
          <w:tab w:val="num" w:pos="3600"/>
        </w:tabs>
        <w:ind w:left="3600" w:hanging="360"/>
      </w:pPr>
      <w:rPr>
        <w:rFonts w:ascii="Symbol" w:hAnsi="Symbol" w:hint="default"/>
      </w:rPr>
    </w:lvl>
    <w:lvl w:ilvl="5" w:tplc="B6242B1E" w:tentative="1">
      <w:start w:val="1"/>
      <w:numFmt w:val="bullet"/>
      <w:lvlText w:val=""/>
      <w:lvlJc w:val="left"/>
      <w:pPr>
        <w:tabs>
          <w:tab w:val="num" w:pos="4320"/>
        </w:tabs>
        <w:ind w:left="4320" w:hanging="360"/>
      </w:pPr>
      <w:rPr>
        <w:rFonts w:ascii="Symbol" w:hAnsi="Symbol" w:hint="default"/>
      </w:rPr>
    </w:lvl>
    <w:lvl w:ilvl="6" w:tplc="AB1CBFDA" w:tentative="1">
      <w:start w:val="1"/>
      <w:numFmt w:val="bullet"/>
      <w:lvlText w:val=""/>
      <w:lvlJc w:val="left"/>
      <w:pPr>
        <w:tabs>
          <w:tab w:val="num" w:pos="5040"/>
        </w:tabs>
        <w:ind w:left="5040" w:hanging="360"/>
      </w:pPr>
      <w:rPr>
        <w:rFonts w:ascii="Symbol" w:hAnsi="Symbol" w:hint="default"/>
      </w:rPr>
    </w:lvl>
    <w:lvl w:ilvl="7" w:tplc="9A02B068" w:tentative="1">
      <w:start w:val="1"/>
      <w:numFmt w:val="bullet"/>
      <w:lvlText w:val=""/>
      <w:lvlJc w:val="left"/>
      <w:pPr>
        <w:tabs>
          <w:tab w:val="num" w:pos="5760"/>
        </w:tabs>
        <w:ind w:left="5760" w:hanging="360"/>
      </w:pPr>
      <w:rPr>
        <w:rFonts w:ascii="Symbol" w:hAnsi="Symbol" w:hint="default"/>
      </w:rPr>
    </w:lvl>
    <w:lvl w:ilvl="8" w:tplc="F5A43406" w:tentative="1">
      <w:start w:val="1"/>
      <w:numFmt w:val="bullet"/>
      <w:lvlText w:val=""/>
      <w:lvlJc w:val="left"/>
      <w:pPr>
        <w:tabs>
          <w:tab w:val="num" w:pos="6480"/>
        </w:tabs>
        <w:ind w:left="6480" w:hanging="360"/>
      </w:pPr>
      <w:rPr>
        <w:rFonts w:ascii="Symbol" w:hAnsi="Symbol" w:hint="default"/>
      </w:rPr>
    </w:lvl>
  </w:abstractNum>
  <w:abstractNum w:abstractNumId="2">
    <w:nsid w:val="0A841C70"/>
    <w:multiLevelType w:val="hybridMultilevel"/>
    <w:tmpl w:val="5AC25370"/>
    <w:lvl w:ilvl="0" w:tplc="7360C188">
      <w:start w:val="1"/>
      <w:numFmt w:val="bullet"/>
      <w:lvlText w:val=""/>
      <w:lvlJc w:val="left"/>
      <w:pPr>
        <w:tabs>
          <w:tab w:val="num" w:pos="720"/>
        </w:tabs>
        <w:ind w:left="720" w:hanging="360"/>
      </w:pPr>
      <w:rPr>
        <w:rFonts w:ascii="Symbol" w:hAnsi="Symbol" w:hint="default"/>
      </w:rPr>
    </w:lvl>
    <w:lvl w:ilvl="1" w:tplc="2C16CE34" w:tentative="1">
      <w:start w:val="1"/>
      <w:numFmt w:val="bullet"/>
      <w:lvlText w:val=""/>
      <w:lvlJc w:val="left"/>
      <w:pPr>
        <w:tabs>
          <w:tab w:val="num" w:pos="1440"/>
        </w:tabs>
        <w:ind w:left="1440" w:hanging="360"/>
      </w:pPr>
      <w:rPr>
        <w:rFonts w:ascii="Symbol" w:hAnsi="Symbol" w:hint="default"/>
      </w:rPr>
    </w:lvl>
    <w:lvl w:ilvl="2" w:tplc="48404884" w:tentative="1">
      <w:start w:val="1"/>
      <w:numFmt w:val="bullet"/>
      <w:lvlText w:val=""/>
      <w:lvlJc w:val="left"/>
      <w:pPr>
        <w:tabs>
          <w:tab w:val="num" w:pos="2160"/>
        </w:tabs>
        <w:ind w:left="2160" w:hanging="360"/>
      </w:pPr>
      <w:rPr>
        <w:rFonts w:ascii="Symbol" w:hAnsi="Symbol" w:hint="default"/>
      </w:rPr>
    </w:lvl>
    <w:lvl w:ilvl="3" w:tplc="4B7C3DFC" w:tentative="1">
      <w:start w:val="1"/>
      <w:numFmt w:val="bullet"/>
      <w:lvlText w:val=""/>
      <w:lvlJc w:val="left"/>
      <w:pPr>
        <w:tabs>
          <w:tab w:val="num" w:pos="2880"/>
        </w:tabs>
        <w:ind w:left="2880" w:hanging="360"/>
      </w:pPr>
      <w:rPr>
        <w:rFonts w:ascii="Symbol" w:hAnsi="Symbol" w:hint="default"/>
      </w:rPr>
    </w:lvl>
    <w:lvl w:ilvl="4" w:tplc="456A615E" w:tentative="1">
      <w:start w:val="1"/>
      <w:numFmt w:val="bullet"/>
      <w:lvlText w:val=""/>
      <w:lvlJc w:val="left"/>
      <w:pPr>
        <w:tabs>
          <w:tab w:val="num" w:pos="3600"/>
        </w:tabs>
        <w:ind w:left="3600" w:hanging="360"/>
      </w:pPr>
      <w:rPr>
        <w:rFonts w:ascii="Symbol" w:hAnsi="Symbol" w:hint="default"/>
      </w:rPr>
    </w:lvl>
    <w:lvl w:ilvl="5" w:tplc="BD5C261C" w:tentative="1">
      <w:start w:val="1"/>
      <w:numFmt w:val="bullet"/>
      <w:lvlText w:val=""/>
      <w:lvlJc w:val="left"/>
      <w:pPr>
        <w:tabs>
          <w:tab w:val="num" w:pos="4320"/>
        </w:tabs>
        <w:ind w:left="4320" w:hanging="360"/>
      </w:pPr>
      <w:rPr>
        <w:rFonts w:ascii="Symbol" w:hAnsi="Symbol" w:hint="default"/>
      </w:rPr>
    </w:lvl>
    <w:lvl w:ilvl="6" w:tplc="41B4E7CC" w:tentative="1">
      <w:start w:val="1"/>
      <w:numFmt w:val="bullet"/>
      <w:lvlText w:val=""/>
      <w:lvlJc w:val="left"/>
      <w:pPr>
        <w:tabs>
          <w:tab w:val="num" w:pos="5040"/>
        </w:tabs>
        <w:ind w:left="5040" w:hanging="360"/>
      </w:pPr>
      <w:rPr>
        <w:rFonts w:ascii="Symbol" w:hAnsi="Symbol" w:hint="default"/>
      </w:rPr>
    </w:lvl>
    <w:lvl w:ilvl="7" w:tplc="1C1CE2DC" w:tentative="1">
      <w:start w:val="1"/>
      <w:numFmt w:val="bullet"/>
      <w:lvlText w:val=""/>
      <w:lvlJc w:val="left"/>
      <w:pPr>
        <w:tabs>
          <w:tab w:val="num" w:pos="5760"/>
        </w:tabs>
        <w:ind w:left="5760" w:hanging="360"/>
      </w:pPr>
      <w:rPr>
        <w:rFonts w:ascii="Symbol" w:hAnsi="Symbol" w:hint="default"/>
      </w:rPr>
    </w:lvl>
    <w:lvl w:ilvl="8" w:tplc="A0B6157E" w:tentative="1">
      <w:start w:val="1"/>
      <w:numFmt w:val="bullet"/>
      <w:lvlText w:val=""/>
      <w:lvlJc w:val="left"/>
      <w:pPr>
        <w:tabs>
          <w:tab w:val="num" w:pos="6480"/>
        </w:tabs>
        <w:ind w:left="6480" w:hanging="360"/>
      </w:pPr>
      <w:rPr>
        <w:rFonts w:ascii="Symbol" w:hAnsi="Symbol" w:hint="default"/>
      </w:rPr>
    </w:lvl>
  </w:abstractNum>
  <w:abstractNum w:abstractNumId="3">
    <w:nsid w:val="14C87D70"/>
    <w:multiLevelType w:val="hybridMultilevel"/>
    <w:tmpl w:val="0B926558"/>
    <w:lvl w:ilvl="0" w:tplc="5BCAD18C">
      <w:start w:val="1"/>
      <w:numFmt w:val="bullet"/>
      <w:lvlText w:val=""/>
      <w:lvlJc w:val="left"/>
      <w:pPr>
        <w:tabs>
          <w:tab w:val="num" w:pos="720"/>
        </w:tabs>
        <w:ind w:left="720" w:hanging="360"/>
      </w:pPr>
      <w:rPr>
        <w:rFonts w:ascii="Symbol" w:hAnsi="Symbol" w:hint="default"/>
      </w:rPr>
    </w:lvl>
    <w:lvl w:ilvl="1" w:tplc="A6D85FA0" w:tentative="1">
      <w:start w:val="1"/>
      <w:numFmt w:val="bullet"/>
      <w:lvlText w:val=""/>
      <w:lvlJc w:val="left"/>
      <w:pPr>
        <w:tabs>
          <w:tab w:val="num" w:pos="1440"/>
        </w:tabs>
        <w:ind w:left="1440" w:hanging="360"/>
      </w:pPr>
      <w:rPr>
        <w:rFonts w:ascii="Symbol" w:hAnsi="Symbol" w:hint="default"/>
      </w:rPr>
    </w:lvl>
    <w:lvl w:ilvl="2" w:tplc="00C4B108" w:tentative="1">
      <w:start w:val="1"/>
      <w:numFmt w:val="bullet"/>
      <w:lvlText w:val=""/>
      <w:lvlJc w:val="left"/>
      <w:pPr>
        <w:tabs>
          <w:tab w:val="num" w:pos="2160"/>
        </w:tabs>
        <w:ind w:left="2160" w:hanging="360"/>
      </w:pPr>
      <w:rPr>
        <w:rFonts w:ascii="Symbol" w:hAnsi="Symbol" w:hint="default"/>
      </w:rPr>
    </w:lvl>
    <w:lvl w:ilvl="3" w:tplc="3190BFC4" w:tentative="1">
      <w:start w:val="1"/>
      <w:numFmt w:val="bullet"/>
      <w:lvlText w:val=""/>
      <w:lvlJc w:val="left"/>
      <w:pPr>
        <w:tabs>
          <w:tab w:val="num" w:pos="2880"/>
        </w:tabs>
        <w:ind w:left="2880" w:hanging="360"/>
      </w:pPr>
      <w:rPr>
        <w:rFonts w:ascii="Symbol" w:hAnsi="Symbol" w:hint="default"/>
      </w:rPr>
    </w:lvl>
    <w:lvl w:ilvl="4" w:tplc="46942532" w:tentative="1">
      <w:start w:val="1"/>
      <w:numFmt w:val="bullet"/>
      <w:lvlText w:val=""/>
      <w:lvlJc w:val="left"/>
      <w:pPr>
        <w:tabs>
          <w:tab w:val="num" w:pos="3600"/>
        </w:tabs>
        <w:ind w:left="3600" w:hanging="360"/>
      </w:pPr>
      <w:rPr>
        <w:rFonts w:ascii="Symbol" w:hAnsi="Symbol" w:hint="default"/>
      </w:rPr>
    </w:lvl>
    <w:lvl w:ilvl="5" w:tplc="548AA828" w:tentative="1">
      <w:start w:val="1"/>
      <w:numFmt w:val="bullet"/>
      <w:lvlText w:val=""/>
      <w:lvlJc w:val="left"/>
      <w:pPr>
        <w:tabs>
          <w:tab w:val="num" w:pos="4320"/>
        </w:tabs>
        <w:ind w:left="4320" w:hanging="360"/>
      </w:pPr>
      <w:rPr>
        <w:rFonts w:ascii="Symbol" w:hAnsi="Symbol" w:hint="default"/>
      </w:rPr>
    </w:lvl>
    <w:lvl w:ilvl="6" w:tplc="B3B49D54" w:tentative="1">
      <w:start w:val="1"/>
      <w:numFmt w:val="bullet"/>
      <w:lvlText w:val=""/>
      <w:lvlJc w:val="left"/>
      <w:pPr>
        <w:tabs>
          <w:tab w:val="num" w:pos="5040"/>
        </w:tabs>
        <w:ind w:left="5040" w:hanging="360"/>
      </w:pPr>
      <w:rPr>
        <w:rFonts w:ascii="Symbol" w:hAnsi="Symbol" w:hint="default"/>
      </w:rPr>
    </w:lvl>
    <w:lvl w:ilvl="7" w:tplc="4AFAD786" w:tentative="1">
      <w:start w:val="1"/>
      <w:numFmt w:val="bullet"/>
      <w:lvlText w:val=""/>
      <w:lvlJc w:val="left"/>
      <w:pPr>
        <w:tabs>
          <w:tab w:val="num" w:pos="5760"/>
        </w:tabs>
        <w:ind w:left="5760" w:hanging="360"/>
      </w:pPr>
      <w:rPr>
        <w:rFonts w:ascii="Symbol" w:hAnsi="Symbol" w:hint="default"/>
      </w:rPr>
    </w:lvl>
    <w:lvl w:ilvl="8" w:tplc="AEE2AD76" w:tentative="1">
      <w:start w:val="1"/>
      <w:numFmt w:val="bullet"/>
      <w:lvlText w:val=""/>
      <w:lvlJc w:val="left"/>
      <w:pPr>
        <w:tabs>
          <w:tab w:val="num" w:pos="6480"/>
        </w:tabs>
        <w:ind w:left="6480" w:hanging="360"/>
      </w:pPr>
      <w:rPr>
        <w:rFonts w:ascii="Symbol" w:hAnsi="Symbol" w:hint="default"/>
      </w:rPr>
    </w:lvl>
  </w:abstractNum>
  <w:abstractNum w:abstractNumId="4">
    <w:nsid w:val="1E5F4E0E"/>
    <w:multiLevelType w:val="hybridMultilevel"/>
    <w:tmpl w:val="76E6C492"/>
    <w:lvl w:ilvl="0" w:tplc="BDA4DEEE">
      <w:start w:val="1"/>
      <w:numFmt w:val="bullet"/>
      <w:lvlText w:val=""/>
      <w:lvlJc w:val="left"/>
      <w:pPr>
        <w:tabs>
          <w:tab w:val="num" w:pos="720"/>
        </w:tabs>
        <w:ind w:left="720" w:hanging="360"/>
      </w:pPr>
      <w:rPr>
        <w:rFonts w:ascii="Symbol" w:hAnsi="Symbol" w:hint="default"/>
      </w:rPr>
    </w:lvl>
    <w:lvl w:ilvl="1" w:tplc="15A8510E" w:tentative="1">
      <w:start w:val="1"/>
      <w:numFmt w:val="bullet"/>
      <w:lvlText w:val=""/>
      <w:lvlJc w:val="left"/>
      <w:pPr>
        <w:tabs>
          <w:tab w:val="num" w:pos="1440"/>
        </w:tabs>
        <w:ind w:left="1440" w:hanging="360"/>
      </w:pPr>
      <w:rPr>
        <w:rFonts w:ascii="Symbol" w:hAnsi="Symbol" w:hint="default"/>
      </w:rPr>
    </w:lvl>
    <w:lvl w:ilvl="2" w:tplc="16807082" w:tentative="1">
      <w:start w:val="1"/>
      <w:numFmt w:val="bullet"/>
      <w:lvlText w:val=""/>
      <w:lvlJc w:val="left"/>
      <w:pPr>
        <w:tabs>
          <w:tab w:val="num" w:pos="2160"/>
        </w:tabs>
        <w:ind w:left="2160" w:hanging="360"/>
      </w:pPr>
      <w:rPr>
        <w:rFonts w:ascii="Symbol" w:hAnsi="Symbol" w:hint="default"/>
      </w:rPr>
    </w:lvl>
    <w:lvl w:ilvl="3" w:tplc="BB04FDBA" w:tentative="1">
      <w:start w:val="1"/>
      <w:numFmt w:val="bullet"/>
      <w:lvlText w:val=""/>
      <w:lvlJc w:val="left"/>
      <w:pPr>
        <w:tabs>
          <w:tab w:val="num" w:pos="2880"/>
        </w:tabs>
        <w:ind w:left="2880" w:hanging="360"/>
      </w:pPr>
      <w:rPr>
        <w:rFonts w:ascii="Symbol" w:hAnsi="Symbol" w:hint="default"/>
      </w:rPr>
    </w:lvl>
    <w:lvl w:ilvl="4" w:tplc="8FB23200" w:tentative="1">
      <w:start w:val="1"/>
      <w:numFmt w:val="bullet"/>
      <w:lvlText w:val=""/>
      <w:lvlJc w:val="left"/>
      <w:pPr>
        <w:tabs>
          <w:tab w:val="num" w:pos="3600"/>
        </w:tabs>
        <w:ind w:left="3600" w:hanging="360"/>
      </w:pPr>
      <w:rPr>
        <w:rFonts w:ascii="Symbol" w:hAnsi="Symbol" w:hint="default"/>
      </w:rPr>
    </w:lvl>
    <w:lvl w:ilvl="5" w:tplc="9A8C7ED0" w:tentative="1">
      <w:start w:val="1"/>
      <w:numFmt w:val="bullet"/>
      <w:lvlText w:val=""/>
      <w:lvlJc w:val="left"/>
      <w:pPr>
        <w:tabs>
          <w:tab w:val="num" w:pos="4320"/>
        </w:tabs>
        <w:ind w:left="4320" w:hanging="360"/>
      </w:pPr>
      <w:rPr>
        <w:rFonts w:ascii="Symbol" w:hAnsi="Symbol" w:hint="default"/>
      </w:rPr>
    </w:lvl>
    <w:lvl w:ilvl="6" w:tplc="746CDE6C" w:tentative="1">
      <w:start w:val="1"/>
      <w:numFmt w:val="bullet"/>
      <w:lvlText w:val=""/>
      <w:lvlJc w:val="left"/>
      <w:pPr>
        <w:tabs>
          <w:tab w:val="num" w:pos="5040"/>
        </w:tabs>
        <w:ind w:left="5040" w:hanging="360"/>
      </w:pPr>
      <w:rPr>
        <w:rFonts w:ascii="Symbol" w:hAnsi="Symbol" w:hint="default"/>
      </w:rPr>
    </w:lvl>
    <w:lvl w:ilvl="7" w:tplc="6512FBC4" w:tentative="1">
      <w:start w:val="1"/>
      <w:numFmt w:val="bullet"/>
      <w:lvlText w:val=""/>
      <w:lvlJc w:val="left"/>
      <w:pPr>
        <w:tabs>
          <w:tab w:val="num" w:pos="5760"/>
        </w:tabs>
        <w:ind w:left="5760" w:hanging="360"/>
      </w:pPr>
      <w:rPr>
        <w:rFonts w:ascii="Symbol" w:hAnsi="Symbol" w:hint="default"/>
      </w:rPr>
    </w:lvl>
    <w:lvl w:ilvl="8" w:tplc="4A6C61C6" w:tentative="1">
      <w:start w:val="1"/>
      <w:numFmt w:val="bullet"/>
      <w:lvlText w:val=""/>
      <w:lvlJc w:val="left"/>
      <w:pPr>
        <w:tabs>
          <w:tab w:val="num" w:pos="6480"/>
        </w:tabs>
        <w:ind w:left="6480" w:hanging="360"/>
      </w:pPr>
      <w:rPr>
        <w:rFonts w:ascii="Symbol" w:hAnsi="Symbol" w:hint="default"/>
      </w:rPr>
    </w:lvl>
  </w:abstractNum>
  <w:abstractNum w:abstractNumId="5">
    <w:nsid w:val="1F9C6CD7"/>
    <w:multiLevelType w:val="hybridMultilevel"/>
    <w:tmpl w:val="760C09C6"/>
    <w:lvl w:ilvl="0" w:tplc="44444C0C">
      <w:start w:val="1"/>
      <w:numFmt w:val="bullet"/>
      <w:lvlText w:val=""/>
      <w:lvlJc w:val="left"/>
      <w:pPr>
        <w:tabs>
          <w:tab w:val="num" w:pos="720"/>
        </w:tabs>
        <w:ind w:left="720" w:hanging="360"/>
      </w:pPr>
      <w:rPr>
        <w:rFonts w:ascii="Symbol" w:hAnsi="Symbol" w:hint="default"/>
      </w:rPr>
    </w:lvl>
    <w:lvl w:ilvl="1" w:tplc="FAF29F28" w:tentative="1">
      <w:start w:val="1"/>
      <w:numFmt w:val="bullet"/>
      <w:lvlText w:val=""/>
      <w:lvlJc w:val="left"/>
      <w:pPr>
        <w:tabs>
          <w:tab w:val="num" w:pos="1440"/>
        </w:tabs>
        <w:ind w:left="1440" w:hanging="360"/>
      </w:pPr>
      <w:rPr>
        <w:rFonts w:ascii="Symbol" w:hAnsi="Symbol" w:hint="default"/>
      </w:rPr>
    </w:lvl>
    <w:lvl w:ilvl="2" w:tplc="6D62D89E" w:tentative="1">
      <w:start w:val="1"/>
      <w:numFmt w:val="bullet"/>
      <w:lvlText w:val=""/>
      <w:lvlJc w:val="left"/>
      <w:pPr>
        <w:tabs>
          <w:tab w:val="num" w:pos="2160"/>
        </w:tabs>
        <w:ind w:left="2160" w:hanging="360"/>
      </w:pPr>
      <w:rPr>
        <w:rFonts w:ascii="Symbol" w:hAnsi="Symbol" w:hint="default"/>
      </w:rPr>
    </w:lvl>
    <w:lvl w:ilvl="3" w:tplc="B2DA01A6" w:tentative="1">
      <w:start w:val="1"/>
      <w:numFmt w:val="bullet"/>
      <w:lvlText w:val=""/>
      <w:lvlJc w:val="left"/>
      <w:pPr>
        <w:tabs>
          <w:tab w:val="num" w:pos="2880"/>
        </w:tabs>
        <w:ind w:left="2880" w:hanging="360"/>
      </w:pPr>
      <w:rPr>
        <w:rFonts w:ascii="Symbol" w:hAnsi="Symbol" w:hint="default"/>
      </w:rPr>
    </w:lvl>
    <w:lvl w:ilvl="4" w:tplc="7ADA9A44" w:tentative="1">
      <w:start w:val="1"/>
      <w:numFmt w:val="bullet"/>
      <w:lvlText w:val=""/>
      <w:lvlJc w:val="left"/>
      <w:pPr>
        <w:tabs>
          <w:tab w:val="num" w:pos="3600"/>
        </w:tabs>
        <w:ind w:left="3600" w:hanging="360"/>
      </w:pPr>
      <w:rPr>
        <w:rFonts w:ascii="Symbol" w:hAnsi="Symbol" w:hint="default"/>
      </w:rPr>
    </w:lvl>
    <w:lvl w:ilvl="5" w:tplc="A9326484" w:tentative="1">
      <w:start w:val="1"/>
      <w:numFmt w:val="bullet"/>
      <w:lvlText w:val=""/>
      <w:lvlJc w:val="left"/>
      <w:pPr>
        <w:tabs>
          <w:tab w:val="num" w:pos="4320"/>
        </w:tabs>
        <w:ind w:left="4320" w:hanging="360"/>
      </w:pPr>
      <w:rPr>
        <w:rFonts w:ascii="Symbol" w:hAnsi="Symbol" w:hint="default"/>
      </w:rPr>
    </w:lvl>
    <w:lvl w:ilvl="6" w:tplc="861658CA" w:tentative="1">
      <w:start w:val="1"/>
      <w:numFmt w:val="bullet"/>
      <w:lvlText w:val=""/>
      <w:lvlJc w:val="left"/>
      <w:pPr>
        <w:tabs>
          <w:tab w:val="num" w:pos="5040"/>
        </w:tabs>
        <w:ind w:left="5040" w:hanging="360"/>
      </w:pPr>
      <w:rPr>
        <w:rFonts w:ascii="Symbol" w:hAnsi="Symbol" w:hint="default"/>
      </w:rPr>
    </w:lvl>
    <w:lvl w:ilvl="7" w:tplc="9F180884" w:tentative="1">
      <w:start w:val="1"/>
      <w:numFmt w:val="bullet"/>
      <w:lvlText w:val=""/>
      <w:lvlJc w:val="left"/>
      <w:pPr>
        <w:tabs>
          <w:tab w:val="num" w:pos="5760"/>
        </w:tabs>
        <w:ind w:left="5760" w:hanging="360"/>
      </w:pPr>
      <w:rPr>
        <w:rFonts w:ascii="Symbol" w:hAnsi="Symbol" w:hint="default"/>
      </w:rPr>
    </w:lvl>
    <w:lvl w:ilvl="8" w:tplc="F46205E0" w:tentative="1">
      <w:start w:val="1"/>
      <w:numFmt w:val="bullet"/>
      <w:lvlText w:val=""/>
      <w:lvlJc w:val="left"/>
      <w:pPr>
        <w:tabs>
          <w:tab w:val="num" w:pos="6480"/>
        </w:tabs>
        <w:ind w:left="6480" w:hanging="360"/>
      </w:pPr>
      <w:rPr>
        <w:rFonts w:ascii="Symbol" w:hAnsi="Symbol" w:hint="default"/>
      </w:rPr>
    </w:lvl>
  </w:abstractNum>
  <w:abstractNum w:abstractNumId="6">
    <w:nsid w:val="2D346003"/>
    <w:multiLevelType w:val="hybridMultilevel"/>
    <w:tmpl w:val="35BA7924"/>
    <w:lvl w:ilvl="0" w:tplc="E9B43E8E">
      <w:start w:val="1"/>
      <w:numFmt w:val="bullet"/>
      <w:lvlText w:val=""/>
      <w:lvlJc w:val="left"/>
      <w:pPr>
        <w:tabs>
          <w:tab w:val="num" w:pos="720"/>
        </w:tabs>
        <w:ind w:left="720" w:hanging="360"/>
      </w:pPr>
      <w:rPr>
        <w:rFonts w:ascii="Symbol" w:hAnsi="Symbol" w:hint="default"/>
      </w:rPr>
    </w:lvl>
    <w:lvl w:ilvl="1" w:tplc="53F8EC68" w:tentative="1">
      <w:start w:val="1"/>
      <w:numFmt w:val="bullet"/>
      <w:lvlText w:val=""/>
      <w:lvlJc w:val="left"/>
      <w:pPr>
        <w:tabs>
          <w:tab w:val="num" w:pos="1440"/>
        </w:tabs>
        <w:ind w:left="1440" w:hanging="360"/>
      </w:pPr>
      <w:rPr>
        <w:rFonts w:ascii="Symbol" w:hAnsi="Symbol" w:hint="default"/>
      </w:rPr>
    </w:lvl>
    <w:lvl w:ilvl="2" w:tplc="0EC29314" w:tentative="1">
      <w:start w:val="1"/>
      <w:numFmt w:val="bullet"/>
      <w:lvlText w:val=""/>
      <w:lvlJc w:val="left"/>
      <w:pPr>
        <w:tabs>
          <w:tab w:val="num" w:pos="2160"/>
        </w:tabs>
        <w:ind w:left="2160" w:hanging="360"/>
      </w:pPr>
      <w:rPr>
        <w:rFonts w:ascii="Symbol" w:hAnsi="Symbol" w:hint="default"/>
      </w:rPr>
    </w:lvl>
    <w:lvl w:ilvl="3" w:tplc="03DA260C" w:tentative="1">
      <w:start w:val="1"/>
      <w:numFmt w:val="bullet"/>
      <w:lvlText w:val=""/>
      <w:lvlJc w:val="left"/>
      <w:pPr>
        <w:tabs>
          <w:tab w:val="num" w:pos="2880"/>
        </w:tabs>
        <w:ind w:left="2880" w:hanging="360"/>
      </w:pPr>
      <w:rPr>
        <w:rFonts w:ascii="Symbol" w:hAnsi="Symbol" w:hint="default"/>
      </w:rPr>
    </w:lvl>
    <w:lvl w:ilvl="4" w:tplc="04384982" w:tentative="1">
      <w:start w:val="1"/>
      <w:numFmt w:val="bullet"/>
      <w:lvlText w:val=""/>
      <w:lvlJc w:val="left"/>
      <w:pPr>
        <w:tabs>
          <w:tab w:val="num" w:pos="3600"/>
        </w:tabs>
        <w:ind w:left="3600" w:hanging="360"/>
      </w:pPr>
      <w:rPr>
        <w:rFonts w:ascii="Symbol" w:hAnsi="Symbol" w:hint="default"/>
      </w:rPr>
    </w:lvl>
    <w:lvl w:ilvl="5" w:tplc="85582536" w:tentative="1">
      <w:start w:val="1"/>
      <w:numFmt w:val="bullet"/>
      <w:lvlText w:val=""/>
      <w:lvlJc w:val="left"/>
      <w:pPr>
        <w:tabs>
          <w:tab w:val="num" w:pos="4320"/>
        </w:tabs>
        <w:ind w:left="4320" w:hanging="360"/>
      </w:pPr>
      <w:rPr>
        <w:rFonts w:ascii="Symbol" w:hAnsi="Symbol" w:hint="default"/>
      </w:rPr>
    </w:lvl>
    <w:lvl w:ilvl="6" w:tplc="F8E4FD0C" w:tentative="1">
      <w:start w:val="1"/>
      <w:numFmt w:val="bullet"/>
      <w:lvlText w:val=""/>
      <w:lvlJc w:val="left"/>
      <w:pPr>
        <w:tabs>
          <w:tab w:val="num" w:pos="5040"/>
        </w:tabs>
        <w:ind w:left="5040" w:hanging="360"/>
      </w:pPr>
      <w:rPr>
        <w:rFonts w:ascii="Symbol" w:hAnsi="Symbol" w:hint="default"/>
      </w:rPr>
    </w:lvl>
    <w:lvl w:ilvl="7" w:tplc="38882E9C" w:tentative="1">
      <w:start w:val="1"/>
      <w:numFmt w:val="bullet"/>
      <w:lvlText w:val=""/>
      <w:lvlJc w:val="left"/>
      <w:pPr>
        <w:tabs>
          <w:tab w:val="num" w:pos="5760"/>
        </w:tabs>
        <w:ind w:left="5760" w:hanging="360"/>
      </w:pPr>
      <w:rPr>
        <w:rFonts w:ascii="Symbol" w:hAnsi="Symbol" w:hint="default"/>
      </w:rPr>
    </w:lvl>
    <w:lvl w:ilvl="8" w:tplc="99782862" w:tentative="1">
      <w:start w:val="1"/>
      <w:numFmt w:val="bullet"/>
      <w:lvlText w:val=""/>
      <w:lvlJc w:val="left"/>
      <w:pPr>
        <w:tabs>
          <w:tab w:val="num" w:pos="6480"/>
        </w:tabs>
        <w:ind w:left="6480" w:hanging="360"/>
      </w:pPr>
      <w:rPr>
        <w:rFonts w:ascii="Symbol" w:hAnsi="Symbol" w:hint="default"/>
      </w:rPr>
    </w:lvl>
  </w:abstractNum>
  <w:abstractNum w:abstractNumId="7">
    <w:nsid w:val="3DC86DCC"/>
    <w:multiLevelType w:val="hybridMultilevel"/>
    <w:tmpl w:val="F7AE6368"/>
    <w:lvl w:ilvl="0" w:tplc="F0A0AE68">
      <w:start w:val="1"/>
      <w:numFmt w:val="bullet"/>
      <w:lvlText w:val=""/>
      <w:lvlJc w:val="left"/>
      <w:pPr>
        <w:tabs>
          <w:tab w:val="num" w:pos="720"/>
        </w:tabs>
        <w:ind w:left="720" w:hanging="360"/>
      </w:pPr>
      <w:rPr>
        <w:rFonts w:ascii="Symbol" w:hAnsi="Symbol" w:hint="default"/>
      </w:rPr>
    </w:lvl>
    <w:lvl w:ilvl="1" w:tplc="470CEBE6" w:tentative="1">
      <w:start w:val="1"/>
      <w:numFmt w:val="bullet"/>
      <w:lvlText w:val=""/>
      <w:lvlJc w:val="left"/>
      <w:pPr>
        <w:tabs>
          <w:tab w:val="num" w:pos="1440"/>
        </w:tabs>
        <w:ind w:left="1440" w:hanging="360"/>
      </w:pPr>
      <w:rPr>
        <w:rFonts w:ascii="Symbol" w:hAnsi="Symbol" w:hint="default"/>
      </w:rPr>
    </w:lvl>
    <w:lvl w:ilvl="2" w:tplc="6810C042" w:tentative="1">
      <w:start w:val="1"/>
      <w:numFmt w:val="bullet"/>
      <w:lvlText w:val=""/>
      <w:lvlJc w:val="left"/>
      <w:pPr>
        <w:tabs>
          <w:tab w:val="num" w:pos="2160"/>
        </w:tabs>
        <w:ind w:left="2160" w:hanging="360"/>
      </w:pPr>
      <w:rPr>
        <w:rFonts w:ascii="Symbol" w:hAnsi="Symbol" w:hint="default"/>
      </w:rPr>
    </w:lvl>
    <w:lvl w:ilvl="3" w:tplc="57EEDCC2" w:tentative="1">
      <w:start w:val="1"/>
      <w:numFmt w:val="bullet"/>
      <w:lvlText w:val=""/>
      <w:lvlJc w:val="left"/>
      <w:pPr>
        <w:tabs>
          <w:tab w:val="num" w:pos="2880"/>
        </w:tabs>
        <w:ind w:left="2880" w:hanging="360"/>
      </w:pPr>
      <w:rPr>
        <w:rFonts w:ascii="Symbol" w:hAnsi="Symbol" w:hint="default"/>
      </w:rPr>
    </w:lvl>
    <w:lvl w:ilvl="4" w:tplc="BA46920E" w:tentative="1">
      <w:start w:val="1"/>
      <w:numFmt w:val="bullet"/>
      <w:lvlText w:val=""/>
      <w:lvlJc w:val="left"/>
      <w:pPr>
        <w:tabs>
          <w:tab w:val="num" w:pos="3600"/>
        </w:tabs>
        <w:ind w:left="3600" w:hanging="360"/>
      </w:pPr>
      <w:rPr>
        <w:rFonts w:ascii="Symbol" w:hAnsi="Symbol" w:hint="default"/>
      </w:rPr>
    </w:lvl>
    <w:lvl w:ilvl="5" w:tplc="AA643A64" w:tentative="1">
      <w:start w:val="1"/>
      <w:numFmt w:val="bullet"/>
      <w:lvlText w:val=""/>
      <w:lvlJc w:val="left"/>
      <w:pPr>
        <w:tabs>
          <w:tab w:val="num" w:pos="4320"/>
        </w:tabs>
        <w:ind w:left="4320" w:hanging="360"/>
      </w:pPr>
      <w:rPr>
        <w:rFonts w:ascii="Symbol" w:hAnsi="Symbol" w:hint="default"/>
      </w:rPr>
    </w:lvl>
    <w:lvl w:ilvl="6" w:tplc="8AE8551A" w:tentative="1">
      <w:start w:val="1"/>
      <w:numFmt w:val="bullet"/>
      <w:lvlText w:val=""/>
      <w:lvlJc w:val="left"/>
      <w:pPr>
        <w:tabs>
          <w:tab w:val="num" w:pos="5040"/>
        </w:tabs>
        <w:ind w:left="5040" w:hanging="360"/>
      </w:pPr>
      <w:rPr>
        <w:rFonts w:ascii="Symbol" w:hAnsi="Symbol" w:hint="default"/>
      </w:rPr>
    </w:lvl>
    <w:lvl w:ilvl="7" w:tplc="36B6336A" w:tentative="1">
      <w:start w:val="1"/>
      <w:numFmt w:val="bullet"/>
      <w:lvlText w:val=""/>
      <w:lvlJc w:val="left"/>
      <w:pPr>
        <w:tabs>
          <w:tab w:val="num" w:pos="5760"/>
        </w:tabs>
        <w:ind w:left="5760" w:hanging="360"/>
      </w:pPr>
      <w:rPr>
        <w:rFonts w:ascii="Symbol" w:hAnsi="Symbol" w:hint="default"/>
      </w:rPr>
    </w:lvl>
    <w:lvl w:ilvl="8" w:tplc="BD364C06" w:tentative="1">
      <w:start w:val="1"/>
      <w:numFmt w:val="bullet"/>
      <w:lvlText w:val=""/>
      <w:lvlJc w:val="left"/>
      <w:pPr>
        <w:tabs>
          <w:tab w:val="num" w:pos="6480"/>
        </w:tabs>
        <w:ind w:left="6480" w:hanging="360"/>
      </w:pPr>
      <w:rPr>
        <w:rFonts w:ascii="Symbol" w:hAnsi="Symbol" w:hint="default"/>
      </w:rPr>
    </w:lvl>
  </w:abstractNum>
  <w:abstractNum w:abstractNumId="8">
    <w:nsid w:val="446A66A2"/>
    <w:multiLevelType w:val="hybridMultilevel"/>
    <w:tmpl w:val="509E2B40"/>
    <w:lvl w:ilvl="0" w:tplc="88128CFC">
      <w:start w:val="1"/>
      <w:numFmt w:val="bullet"/>
      <w:lvlText w:val=""/>
      <w:lvlJc w:val="left"/>
      <w:pPr>
        <w:tabs>
          <w:tab w:val="num" w:pos="720"/>
        </w:tabs>
        <w:ind w:left="720" w:hanging="360"/>
      </w:pPr>
      <w:rPr>
        <w:rFonts w:ascii="Symbol" w:hAnsi="Symbol" w:hint="default"/>
      </w:rPr>
    </w:lvl>
    <w:lvl w:ilvl="1" w:tplc="4C7A4898" w:tentative="1">
      <w:start w:val="1"/>
      <w:numFmt w:val="bullet"/>
      <w:lvlText w:val=""/>
      <w:lvlJc w:val="left"/>
      <w:pPr>
        <w:tabs>
          <w:tab w:val="num" w:pos="1440"/>
        </w:tabs>
        <w:ind w:left="1440" w:hanging="360"/>
      </w:pPr>
      <w:rPr>
        <w:rFonts w:ascii="Symbol" w:hAnsi="Symbol" w:hint="default"/>
      </w:rPr>
    </w:lvl>
    <w:lvl w:ilvl="2" w:tplc="76AAE620" w:tentative="1">
      <w:start w:val="1"/>
      <w:numFmt w:val="bullet"/>
      <w:lvlText w:val=""/>
      <w:lvlJc w:val="left"/>
      <w:pPr>
        <w:tabs>
          <w:tab w:val="num" w:pos="2160"/>
        </w:tabs>
        <w:ind w:left="2160" w:hanging="360"/>
      </w:pPr>
      <w:rPr>
        <w:rFonts w:ascii="Symbol" w:hAnsi="Symbol" w:hint="default"/>
      </w:rPr>
    </w:lvl>
    <w:lvl w:ilvl="3" w:tplc="EAF07D38" w:tentative="1">
      <w:start w:val="1"/>
      <w:numFmt w:val="bullet"/>
      <w:lvlText w:val=""/>
      <w:lvlJc w:val="left"/>
      <w:pPr>
        <w:tabs>
          <w:tab w:val="num" w:pos="2880"/>
        </w:tabs>
        <w:ind w:left="2880" w:hanging="360"/>
      </w:pPr>
      <w:rPr>
        <w:rFonts w:ascii="Symbol" w:hAnsi="Symbol" w:hint="default"/>
      </w:rPr>
    </w:lvl>
    <w:lvl w:ilvl="4" w:tplc="62863E9C" w:tentative="1">
      <w:start w:val="1"/>
      <w:numFmt w:val="bullet"/>
      <w:lvlText w:val=""/>
      <w:lvlJc w:val="left"/>
      <w:pPr>
        <w:tabs>
          <w:tab w:val="num" w:pos="3600"/>
        </w:tabs>
        <w:ind w:left="3600" w:hanging="360"/>
      </w:pPr>
      <w:rPr>
        <w:rFonts w:ascii="Symbol" w:hAnsi="Symbol" w:hint="default"/>
      </w:rPr>
    </w:lvl>
    <w:lvl w:ilvl="5" w:tplc="7B107AAC" w:tentative="1">
      <w:start w:val="1"/>
      <w:numFmt w:val="bullet"/>
      <w:lvlText w:val=""/>
      <w:lvlJc w:val="left"/>
      <w:pPr>
        <w:tabs>
          <w:tab w:val="num" w:pos="4320"/>
        </w:tabs>
        <w:ind w:left="4320" w:hanging="360"/>
      </w:pPr>
      <w:rPr>
        <w:rFonts w:ascii="Symbol" w:hAnsi="Symbol" w:hint="default"/>
      </w:rPr>
    </w:lvl>
    <w:lvl w:ilvl="6" w:tplc="AE8EF28E" w:tentative="1">
      <w:start w:val="1"/>
      <w:numFmt w:val="bullet"/>
      <w:lvlText w:val=""/>
      <w:lvlJc w:val="left"/>
      <w:pPr>
        <w:tabs>
          <w:tab w:val="num" w:pos="5040"/>
        </w:tabs>
        <w:ind w:left="5040" w:hanging="360"/>
      </w:pPr>
      <w:rPr>
        <w:rFonts w:ascii="Symbol" w:hAnsi="Symbol" w:hint="default"/>
      </w:rPr>
    </w:lvl>
    <w:lvl w:ilvl="7" w:tplc="E04AF522" w:tentative="1">
      <w:start w:val="1"/>
      <w:numFmt w:val="bullet"/>
      <w:lvlText w:val=""/>
      <w:lvlJc w:val="left"/>
      <w:pPr>
        <w:tabs>
          <w:tab w:val="num" w:pos="5760"/>
        </w:tabs>
        <w:ind w:left="5760" w:hanging="360"/>
      </w:pPr>
      <w:rPr>
        <w:rFonts w:ascii="Symbol" w:hAnsi="Symbol" w:hint="default"/>
      </w:rPr>
    </w:lvl>
    <w:lvl w:ilvl="8" w:tplc="A008D478" w:tentative="1">
      <w:start w:val="1"/>
      <w:numFmt w:val="bullet"/>
      <w:lvlText w:val=""/>
      <w:lvlJc w:val="left"/>
      <w:pPr>
        <w:tabs>
          <w:tab w:val="num" w:pos="6480"/>
        </w:tabs>
        <w:ind w:left="6480" w:hanging="360"/>
      </w:pPr>
      <w:rPr>
        <w:rFonts w:ascii="Symbol" w:hAnsi="Symbol" w:hint="default"/>
      </w:rPr>
    </w:lvl>
  </w:abstractNum>
  <w:abstractNum w:abstractNumId="9">
    <w:nsid w:val="4C8C6ED6"/>
    <w:multiLevelType w:val="hybridMultilevel"/>
    <w:tmpl w:val="9BA804CE"/>
    <w:lvl w:ilvl="0" w:tplc="C932142A">
      <w:start w:val="1"/>
      <w:numFmt w:val="bullet"/>
      <w:lvlText w:val=""/>
      <w:lvlJc w:val="left"/>
      <w:pPr>
        <w:tabs>
          <w:tab w:val="num" w:pos="720"/>
        </w:tabs>
        <w:ind w:left="720" w:hanging="360"/>
      </w:pPr>
      <w:rPr>
        <w:rFonts w:ascii="Symbol" w:hAnsi="Symbol" w:hint="default"/>
      </w:rPr>
    </w:lvl>
    <w:lvl w:ilvl="1" w:tplc="E2A0B0EE" w:tentative="1">
      <w:start w:val="1"/>
      <w:numFmt w:val="bullet"/>
      <w:lvlText w:val=""/>
      <w:lvlJc w:val="left"/>
      <w:pPr>
        <w:tabs>
          <w:tab w:val="num" w:pos="1440"/>
        </w:tabs>
        <w:ind w:left="1440" w:hanging="360"/>
      </w:pPr>
      <w:rPr>
        <w:rFonts w:ascii="Symbol" w:hAnsi="Symbol" w:hint="default"/>
      </w:rPr>
    </w:lvl>
    <w:lvl w:ilvl="2" w:tplc="2E76CFFC" w:tentative="1">
      <w:start w:val="1"/>
      <w:numFmt w:val="bullet"/>
      <w:lvlText w:val=""/>
      <w:lvlJc w:val="left"/>
      <w:pPr>
        <w:tabs>
          <w:tab w:val="num" w:pos="2160"/>
        </w:tabs>
        <w:ind w:left="2160" w:hanging="360"/>
      </w:pPr>
      <w:rPr>
        <w:rFonts w:ascii="Symbol" w:hAnsi="Symbol" w:hint="default"/>
      </w:rPr>
    </w:lvl>
    <w:lvl w:ilvl="3" w:tplc="742EA094" w:tentative="1">
      <w:start w:val="1"/>
      <w:numFmt w:val="bullet"/>
      <w:lvlText w:val=""/>
      <w:lvlJc w:val="left"/>
      <w:pPr>
        <w:tabs>
          <w:tab w:val="num" w:pos="2880"/>
        </w:tabs>
        <w:ind w:left="2880" w:hanging="360"/>
      </w:pPr>
      <w:rPr>
        <w:rFonts w:ascii="Symbol" w:hAnsi="Symbol" w:hint="default"/>
      </w:rPr>
    </w:lvl>
    <w:lvl w:ilvl="4" w:tplc="DFF41B22" w:tentative="1">
      <w:start w:val="1"/>
      <w:numFmt w:val="bullet"/>
      <w:lvlText w:val=""/>
      <w:lvlJc w:val="left"/>
      <w:pPr>
        <w:tabs>
          <w:tab w:val="num" w:pos="3600"/>
        </w:tabs>
        <w:ind w:left="3600" w:hanging="360"/>
      </w:pPr>
      <w:rPr>
        <w:rFonts w:ascii="Symbol" w:hAnsi="Symbol" w:hint="default"/>
      </w:rPr>
    </w:lvl>
    <w:lvl w:ilvl="5" w:tplc="2EB8D97A" w:tentative="1">
      <w:start w:val="1"/>
      <w:numFmt w:val="bullet"/>
      <w:lvlText w:val=""/>
      <w:lvlJc w:val="left"/>
      <w:pPr>
        <w:tabs>
          <w:tab w:val="num" w:pos="4320"/>
        </w:tabs>
        <w:ind w:left="4320" w:hanging="360"/>
      </w:pPr>
      <w:rPr>
        <w:rFonts w:ascii="Symbol" w:hAnsi="Symbol" w:hint="default"/>
      </w:rPr>
    </w:lvl>
    <w:lvl w:ilvl="6" w:tplc="D034E526" w:tentative="1">
      <w:start w:val="1"/>
      <w:numFmt w:val="bullet"/>
      <w:lvlText w:val=""/>
      <w:lvlJc w:val="left"/>
      <w:pPr>
        <w:tabs>
          <w:tab w:val="num" w:pos="5040"/>
        </w:tabs>
        <w:ind w:left="5040" w:hanging="360"/>
      </w:pPr>
      <w:rPr>
        <w:rFonts w:ascii="Symbol" w:hAnsi="Symbol" w:hint="default"/>
      </w:rPr>
    </w:lvl>
    <w:lvl w:ilvl="7" w:tplc="82380058" w:tentative="1">
      <w:start w:val="1"/>
      <w:numFmt w:val="bullet"/>
      <w:lvlText w:val=""/>
      <w:lvlJc w:val="left"/>
      <w:pPr>
        <w:tabs>
          <w:tab w:val="num" w:pos="5760"/>
        </w:tabs>
        <w:ind w:left="5760" w:hanging="360"/>
      </w:pPr>
      <w:rPr>
        <w:rFonts w:ascii="Symbol" w:hAnsi="Symbol" w:hint="default"/>
      </w:rPr>
    </w:lvl>
    <w:lvl w:ilvl="8" w:tplc="92D43DC0" w:tentative="1">
      <w:start w:val="1"/>
      <w:numFmt w:val="bullet"/>
      <w:lvlText w:val=""/>
      <w:lvlJc w:val="left"/>
      <w:pPr>
        <w:tabs>
          <w:tab w:val="num" w:pos="6480"/>
        </w:tabs>
        <w:ind w:left="6480" w:hanging="360"/>
      </w:pPr>
      <w:rPr>
        <w:rFonts w:ascii="Symbol" w:hAnsi="Symbol" w:hint="default"/>
      </w:rPr>
    </w:lvl>
  </w:abstractNum>
  <w:abstractNum w:abstractNumId="10">
    <w:nsid w:val="55D75D95"/>
    <w:multiLevelType w:val="hybridMultilevel"/>
    <w:tmpl w:val="BF605E2C"/>
    <w:lvl w:ilvl="0" w:tplc="15A22D26">
      <w:start w:val="1"/>
      <w:numFmt w:val="bullet"/>
      <w:lvlText w:val=""/>
      <w:lvlJc w:val="left"/>
      <w:pPr>
        <w:tabs>
          <w:tab w:val="num" w:pos="720"/>
        </w:tabs>
        <w:ind w:left="720" w:hanging="360"/>
      </w:pPr>
      <w:rPr>
        <w:rFonts w:ascii="Symbol" w:hAnsi="Symbol" w:hint="default"/>
      </w:rPr>
    </w:lvl>
    <w:lvl w:ilvl="1" w:tplc="5B88F932" w:tentative="1">
      <w:start w:val="1"/>
      <w:numFmt w:val="bullet"/>
      <w:lvlText w:val=""/>
      <w:lvlJc w:val="left"/>
      <w:pPr>
        <w:tabs>
          <w:tab w:val="num" w:pos="1440"/>
        </w:tabs>
        <w:ind w:left="1440" w:hanging="360"/>
      </w:pPr>
      <w:rPr>
        <w:rFonts w:ascii="Symbol" w:hAnsi="Symbol" w:hint="default"/>
      </w:rPr>
    </w:lvl>
    <w:lvl w:ilvl="2" w:tplc="B42A52F8" w:tentative="1">
      <w:start w:val="1"/>
      <w:numFmt w:val="bullet"/>
      <w:lvlText w:val=""/>
      <w:lvlJc w:val="left"/>
      <w:pPr>
        <w:tabs>
          <w:tab w:val="num" w:pos="2160"/>
        </w:tabs>
        <w:ind w:left="2160" w:hanging="360"/>
      </w:pPr>
      <w:rPr>
        <w:rFonts w:ascii="Symbol" w:hAnsi="Symbol" w:hint="default"/>
      </w:rPr>
    </w:lvl>
    <w:lvl w:ilvl="3" w:tplc="5E1A9FF8" w:tentative="1">
      <w:start w:val="1"/>
      <w:numFmt w:val="bullet"/>
      <w:lvlText w:val=""/>
      <w:lvlJc w:val="left"/>
      <w:pPr>
        <w:tabs>
          <w:tab w:val="num" w:pos="2880"/>
        </w:tabs>
        <w:ind w:left="2880" w:hanging="360"/>
      </w:pPr>
      <w:rPr>
        <w:rFonts w:ascii="Symbol" w:hAnsi="Symbol" w:hint="default"/>
      </w:rPr>
    </w:lvl>
    <w:lvl w:ilvl="4" w:tplc="77A67E2C" w:tentative="1">
      <w:start w:val="1"/>
      <w:numFmt w:val="bullet"/>
      <w:lvlText w:val=""/>
      <w:lvlJc w:val="left"/>
      <w:pPr>
        <w:tabs>
          <w:tab w:val="num" w:pos="3600"/>
        </w:tabs>
        <w:ind w:left="3600" w:hanging="360"/>
      </w:pPr>
      <w:rPr>
        <w:rFonts w:ascii="Symbol" w:hAnsi="Symbol" w:hint="default"/>
      </w:rPr>
    </w:lvl>
    <w:lvl w:ilvl="5" w:tplc="04F8DD6C" w:tentative="1">
      <w:start w:val="1"/>
      <w:numFmt w:val="bullet"/>
      <w:lvlText w:val=""/>
      <w:lvlJc w:val="left"/>
      <w:pPr>
        <w:tabs>
          <w:tab w:val="num" w:pos="4320"/>
        </w:tabs>
        <w:ind w:left="4320" w:hanging="360"/>
      </w:pPr>
      <w:rPr>
        <w:rFonts w:ascii="Symbol" w:hAnsi="Symbol" w:hint="default"/>
      </w:rPr>
    </w:lvl>
    <w:lvl w:ilvl="6" w:tplc="04904026" w:tentative="1">
      <w:start w:val="1"/>
      <w:numFmt w:val="bullet"/>
      <w:lvlText w:val=""/>
      <w:lvlJc w:val="left"/>
      <w:pPr>
        <w:tabs>
          <w:tab w:val="num" w:pos="5040"/>
        </w:tabs>
        <w:ind w:left="5040" w:hanging="360"/>
      </w:pPr>
      <w:rPr>
        <w:rFonts w:ascii="Symbol" w:hAnsi="Symbol" w:hint="default"/>
      </w:rPr>
    </w:lvl>
    <w:lvl w:ilvl="7" w:tplc="861E8EEC" w:tentative="1">
      <w:start w:val="1"/>
      <w:numFmt w:val="bullet"/>
      <w:lvlText w:val=""/>
      <w:lvlJc w:val="left"/>
      <w:pPr>
        <w:tabs>
          <w:tab w:val="num" w:pos="5760"/>
        </w:tabs>
        <w:ind w:left="5760" w:hanging="360"/>
      </w:pPr>
      <w:rPr>
        <w:rFonts w:ascii="Symbol" w:hAnsi="Symbol" w:hint="default"/>
      </w:rPr>
    </w:lvl>
    <w:lvl w:ilvl="8" w:tplc="68227978" w:tentative="1">
      <w:start w:val="1"/>
      <w:numFmt w:val="bullet"/>
      <w:lvlText w:val=""/>
      <w:lvlJc w:val="left"/>
      <w:pPr>
        <w:tabs>
          <w:tab w:val="num" w:pos="6480"/>
        </w:tabs>
        <w:ind w:left="6480" w:hanging="360"/>
      </w:pPr>
      <w:rPr>
        <w:rFonts w:ascii="Symbol" w:hAnsi="Symbol" w:hint="default"/>
      </w:rPr>
    </w:lvl>
  </w:abstractNum>
  <w:abstractNum w:abstractNumId="11">
    <w:nsid w:val="57FE7D91"/>
    <w:multiLevelType w:val="hybridMultilevel"/>
    <w:tmpl w:val="E7346570"/>
    <w:lvl w:ilvl="0" w:tplc="142C4C38">
      <w:start w:val="1"/>
      <w:numFmt w:val="bullet"/>
      <w:lvlText w:val=""/>
      <w:lvlJc w:val="left"/>
      <w:pPr>
        <w:tabs>
          <w:tab w:val="num" w:pos="720"/>
        </w:tabs>
        <w:ind w:left="720" w:hanging="360"/>
      </w:pPr>
      <w:rPr>
        <w:rFonts w:ascii="Symbol" w:hAnsi="Symbol" w:hint="default"/>
      </w:rPr>
    </w:lvl>
    <w:lvl w:ilvl="1" w:tplc="5C22F4AA" w:tentative="1">
      <w:start w:val="1"/>
      <w:numFmt w:val="bullet"/>
      <w:lvlText w:val=""/>
      <w:lvlJc w:val="left"/>
      <w:pPr>
        <w:tabs>
          <w:tab w:val="num" w:pos="1440"/>
        </w:tabs>
        <w:ind w:left="1440" w:hanging="360"/>
      </w:pPr>
      <w:rPr>
        <w:rFonts w:ascii="Symbol" w:hAnsi="Symbol" w:hint="default"/>
      </w:rPr>
    </w:lvl>
    <w:lvl w:ilvl="2" w:tplc="BB9240BA" w:tentative="1">
      <w:start w:val="1"/>
      <w:numFmt w:val="bullet"/>
      <w:lvlText w:val=""/>
      <w:lvlJc w:val="left"/>
      <w:pPr>
        <w:tabs>
          <w:tab w:val="num" w:pos="2160"/>
        </w:tabs>
        <w:ind w:left="2160" w:hanging="360"/>
      </w:pPr>
      <w:rPr>
        <w:rFonts w:ascii="Symbol" w:hAnsi="Symbol" w:hint="default"/>
      </w:rPr>
    </w:lvl>
    <w:lvl w:ilvl="3" w:tplc="8BF0DE64" w:tentative="1">
      <w:start w:val="1"/>
      <w:numFmt w:val="bullet"/>
      <w:lvlText w:val=""/>
      <w:lvlJc w:val="left"/>
      <w:pPr>
        <w:tabs>
          <w:tab w:val="num" w:pos="2880"/>
        </w:tabs>
        <w:ind w:left="2880" w:hanging="360"/>
      </w:pPr>
      <w:rPr>
        <w:rFonts w:ascii="Symbol" w:hAnsi="Symbol" w:hint="default"/>
      </w:rPr>
    </w:lvl>
    <w:lvl w:ilvl="4" w:tplc="6624EBB0" w:tentative="1">
      <w:start w:val="1"/>
      <w:numFmt w:val="bullet"/>
      <w:lvlText w:val=""/>
      <w:lvlJc w:val="left"/>
      <w:pPr>
        <w:tabs>
          <w:tab w:val="num" w:pos="3600"/>
        </w:tabs>
        <w:ind w:left="3600" w:hanging="360"/>
      </w:pPr>
      <w:rPr>
        <w:rFonts w:ascii="Symbol" w:hAnsi="Symbol" w:hint="default"/>
      </w:rPr>
    </w:lvl>
    <w:lvl w:ilvl="5" w:tplc="4E3A99DE" w:tentative="1">
      <w:start w:val="1"/>
      <w:numFmt w:val="bullet"/>
      <w:lvlText w:val=""/>
      <w:lvlJc w:val="left"/>
      <w:pPr>
        <w:tabs>
          <w:tab w:val="num" w:pos="4320"/>
        </w:tabs>
        <w:ind w:left="4320" w:hanging="360"/>
      </w:pPr>
      <w:rPr>
        <w:rFonts w:ascii="Symbol" w:hAnsi="Symbol" w:hint="default"/>
      </w:rPr>
    </w:lvl>
    <w:lvl w:ilvl="6" w:tplc="6B0AFE32" w:tentative="1">
      <w:start w:val="1"/>
      <w:numFmt w:val="bullet"/>
      <w:lvlText w:val=""/>
      <w:lvlJc w:val="left"/>
      <w:pPr>
        <w:tabs>
          <w:tab w:val="num" w:pos="5040"/>
        </w:tabs>
        <w:ind w:left="5040" w:hanging="360"/>
      </w:pPr>
      <w:rPr>
        <w:rFonts w:ascii="Symbol" w:hAnsi="Symbol" w:hint="default"/>
      </w:rPr>
    </w:lvl>
    <w:lvl w:ilvl="7" w:tplc="629C5B56" w:tentative="1">
      <w:start w:val="1"/>
      <w:numFmt w:val="bullet"/>
      <w:lvlText w:val=""/>
      <w:lvlJc w:val="left"/>
      <w:pPr>
        <w:tabs>
          <w:tab w:val="num" w:pos="5760"/>
        </w:tabs>
        <w:ind w:left="5760" w:hanging="360"/>
      </w:pPr>
      <w:rPr>
        <w:rFonts w:ascii="Symbol" w:hAnsi="Symbol" w:hint="default"/>
      </w:rPr>
    </w:lvl>
    <w:lvl w:ilvl="8" w:tplc="4606D4E4" w:tentative="1">
      <w:start w:val="1"/>
      <w:numFmt w:val="bullet"/>
      <w:lvlText w:val=""/>
      <w:lvlJc w:val="left"/>
      <w:pPr>
        <w:tabs>
          <w:tab w:val="num" w:pos="6480"/>
        </w:tabs>
        <w:ind w:left="6480" w:hanging="360"/>
      </w:pPr>
      <w:rPr>
        <w:rFonts w:ascii="Symbol" w:hAnsi="Symbol" w:hint="default"/>
      </w:rPr>
    </w:lvl>
  </w:abstractNum>
  <w:abstractNum w:abstractNumId="12">
    <w:nsid w:val="59FF4C3C"/>
    <w:multiLevelType w:val="hybridMultilevel"/>
    <w:tmpl w:val="982C7D04"/>
    <w:lvl w:ilvl="0" w:tplc="7B0294E2">
      <w:start w:val="1"/>
      <w:numFmt w:val="bullet"/>
      <w:lvlText w:val=""/>
      <w:lvlJc w:val="left"/>
      <w:pPr>
        <w:tabs>
          <w:tab w:val="num" w:pos="720"/>
        </w:tabs>
        <w:ind w:left="720" w:hanging="360"/>
      </w:pPr>
      <w:rPr>
        <w:rFonts w:ascii="Symbol" w:hAnsi="Symbol" w:hint="default"/>
      </w:rPr>
    </w:lvl>
    <w:lvl w:ilvl="1" w:tplc="0D664CFC" w:tentative="1">
      <w:start w:val="1"/>
      <w:numFmt w:val="bullet"/>
      <w:lvlText w:val=""/>
      <w:lvlJc w:val="left"/>
      <w:pPr>
        <w:tabs>
          <w:tab w:val="num" w:pos="1440"/>
        </w:tabs>
        <w:ind w:left="1440" w:hanging="360"/>
      </w:pPr>
      <w:rPr>
        <w:rFonts w:ascii="Symbol" w:hAnsi="Symbol" w:hint="default"/>
      </w:rPr>
    </w:lvl>
    <w:lvl w:ilvl="2" w:tplc="F3048A50" w:tentative="1">
      <w:start w:val="1"/>
      <w:numFmt w:val="bullet"/>
      <w:lvlText w:val=""/>
      <w:lvlJc w:val="left"/>
      <w:pPr>
        <w:tabs>
          <w:tab w:val="num" w:pos="2160"/>
        </w:tabs>
        <w:ind w:left="2160" w:hanging="360"/>
      </w:pPr>
      <w:rPr>
        <w:rFonts w:ascii="Symbol" w:hAnsi="Symbol" w:hint="default"/>
      </w:rPr>
    </w:lvl>
    <w:lvl w:ilvl="3" w:tplc="8FC05FD2" w:tentative="1">
      <w:start w:val="1"/>
      <w:numFmt w:val="bullet"/>
      <w:lvlText w:val=""/>
      <w:lvlJc w:val="left"/>
      <w:pPr>
        <w:tabs>
          <w:tab w:val="num" w:pos="2880"/>
        </w:tabs>
        <w:ind w:left="2880" w:hanging="360"/>
      </w:pPr>
      <w:rPr>
        <w:rFonts w:ascii="Symbol" w:hAnsi="Symbol" w:hint="default"/>
      </w:rPr>
    </w:lvl>
    <w:lvl w:ilvl="4" w:tplc="5E16FBB6" w:tentative="1">
      <w:start w:val="1"/>
      <w:numFmt w:val="bullet"/>
      <w:lvlText w:val=""/>
      <w:lvlJc w:val="left"/>
      <w:pPr>
        <w:tabs>
          <w:tab w:val="num" w:pos="3600"/>
        </w:tabs>
        <w:ind w:left="3600" w:hanging="360"/>
      </w:pPr>
      <w:rPr>
        <w:rFonts w:ascii="Symbol" w:hAnsi="Symbol" w:hint="default"/>
      </w:rPr>
    </w:lvl>
    <w:lvl w:ilvl="5" w:tplc="36466726" w:tentative="1">
      <w:start w:val="1"/>
      <w:numFmt w:val="bullet"/>
      <w:lvlText w:val=""/>
      <w:lvlJc w:val="left"/>
      <w:pPr>
        <w:tabs>
          <w:tab w:val="num" w:pos="4320"/>
        </w:tabs>
        <w:ind w:left="4320" w:hanging="360"/>
      </w:pPr>
      <w:rPr>
        <w:rFonts w:ascii="Symbol" w:hAnsi="Symbol" w:hint="default"/>
      </w:rPr>
    </w:lvl>
    <w:lvl w:ilvl="6" w:tplc="BD3E8134" w:tentative="1">
      <w:start w:val="1"/>
      <w:numFmt w:val="bullet"/>
      <w:lvlText w:val=""/>
      <w:lvlJc w:val="left"/>
      <w:pPr>
        <w:tabs>
          <w:tab w:val="num" w:pos="5040"/>
        </w:tabs>
        <w:ind w:left="5040" w:hanging="360"/>
      </w:pPr>
      <w:rPr>
        <w:rFonts w:ascii="Symbol" w:hAnsi="Symbol" w:hint="default"/>
      </w:rPr>
    </w:lvl>
    <w:lvl w:ilvl="7" w:tplc="50B6E27E" w:tentative="1">
      <w:start w:val="1"/>
      <w:numFmt w:val="bullet"/>
      <w:lvlText w:val=""/>
      <w:lvlJc w:val="left"/>
      <w:pPr>
        <w:tabs>
          <w:tab w:val="num" w:pos="5760"/>
        </w:tabs>
        <w:ind w:left="5760" w:hanging="360"/>
      </w:pPr>
      <w:rPr>
        <w:rFonts w:ascii="Symbol" w:hAnsi="Symbol" w:hint="default"/>
      </w:rPr>
    </w:lvl>
    <w:lvl w:ilvl="8" w:tplc="943436E2" w:tentative="1">
      <w:start w:val="1"/>
      <w:numFmt w:val="bullet"/>
      <w:lvlText w:val=""/>
      <w:lvlJc w:val="left"/>
      <w:pPr>
        <w:tabs>
          <w:tab w:val="num" w:pos="6480"/>
        </w:tabs>
        <w:ind w:left="6480" w:hanging="360"/>
      </w:pPr>
      <w:rPr>
        <w:rFonts w:ascii="Symbol" w:hAnsi="Symbol" w:hint="default"/>
      </w:rPr>
    </w:lvl>
  </w:abstractNum>
  <w:abstractNum w:abstractNumId="13">
    <w:nsid w:val="6DBA58CA"/>
    <w:multiLevelType w:val="hybridMultilevel"/>
    <w:tmpl w:val="0C5C8A00"/>
    <w:lvl w:ilvl="0" w:tplc="B3182222">
      <w:start w:val="1"/>
      <w:numFmt w:val="bullet"/>
      <w:lvlText w:val=""/>
      <w:lvlJc w:val="left"/>
      <w:pPr>
        <w:tabs>
          <w:tab w:val="num" w:pos="720"/>
        </w:tabs>
        <w:ind w:left="720" w:hanging="360"/>
      </w:pPr>
      <w:rPr>
        <w:rFonts w:ascii="Symbol" w:hAnsi="Symbol" w:hint="default"/>
      </w:rPr>
    </w:lvl>
    <w:lvl w:ilvl="1" w:tplc="E05A5C4C" w:tentative="1">
      <w:start w:val="1"/>
      <w:numFmt w:val="bullet"/>
      <w:lvlText w:val=""/>
      <w:lvlJc w:val="left"/>
      <w:pPr>
        <w:tabs>
          <w:tab w:val="num" w:pos="1440"/>
        </w:tabs>
        <w:ind w:left="1440" w:hanging="360"/>
      </w:pPr>
      <w:rPr>
        <w:rFonts w:ascii="Symbol" w:hAnsi="Symbol" w:hint="default"/>
      </w:rPr>
    </w:lvl>
    <w:lvl w:ilvl="2" w:tplc="3C669F0E" w:tentative="1">
      <w:start w:val="1"/>
      <w:numFmt w:val="bullet"/>
      <w:lvlText w:val=""/>
      <w:lvlJc w:val="left"/>
      <w:pPr>
        <w:tabs>
          <w:tab w:val="num" w:pos="2160"/>
        </w:tabs>
        <w:ind w:left="2160" w:hanging="360"/>
      </w:pPr>
      <w:rPr>
        <w:rFonts w:ascii="Symbol" w:hAnsi="Symbol" w:hint="default"/>
      </w:rPr>
    </w:lvl>
    <w:lvl w:ilvl="3" w:tplc="4C5CBF3C" w:tentative="1">
      <w:start w:val="1"/>
      <w:numFmt w:val="bullet"/>
      <w:lvlText w:val=""/>
      <w:lvlJc w:val="left"/>
      <w:pPr>
        <w:tabs>
          <w:tab w:val="num" w:pos="2880"/>
        </w:tabs>
        <w:ind w:left="2880" w:hanging="360"/>
      </w:pPr>
      <w:rPr>
        <w:rFonts w:ascii="Symbol" w:hAnsi="Symbol" w:hint="default"/>
      </w:rPr>
    </w:lvl>
    <w:lvl w:ilvl="4" w:tplc="D424F274" w:tentative="1">
      <w:start w:val="1"/>
      <w:numFmt w:val="bullet"/>
      <w:lvlText w:val=""/>
      <w:lvlJc w:val="left"/>
      <w:pPr>
        <w:tabs>
          <w:tab w:val="num" w:pos="3600"/>
        </w:tabs>
        <w:ind w:left="3600" w:hanging="360"/>
      </w:pPr>
      <w:rPr>
        <w:rFonts w:ascii="Symbol" w:hAnsi="Symbol" w:hint="default"/>
      </w:rPr>
    </w:lvl>
    <w:lvl w:ilvl="5" w:tplc="DB667594" w:tentative="1">
      <w:start w:val="1"/>
      <w:numFmt w:val="bullet"/>
      <w:lvlText w:val=""/>
      <w:lvlJc w:val="left"/>
      <w:pPr>
        <w:tabs>
          <w:tab w:val="num" w:pos="4320"/>
        </w:tabs>
        <w:ind w:left="4320" w:hanging="360"/>
      </w:pPr>
      <w:rPr>
        <w:rFonts w:ascii="Symbol" w:hAnsi="Symbol" w:hint="default"/>
      </w:rPr>
    </w:lvl>
    <w:lvl w:ilvl="6" w:tplc="098A678A" w:tentative="1">
      <w:start w:val="1"/>
      <w:numFmt w:val="bullet"/>
      <w:lvlText w:val=""/>
      <w:lvlJc w:val="left"/>
      <w:pPr>
        <w:tabs>
          <w:tab w:val="num" w:pos="5040"/>
        </w:tabs>
        <w:ind w:left="5040" w:hanging="360"/>
      </w:pPr>
      <w:rPr>
        <w:rFonts w:ascii="Symbol" w:hAnsi="Symbol" w:hint="default"/>
      </w:rPr>
    </w:lvl>
    <w:lvl w:ilvl="7" w:tplc="80465F6A" w:tentative="1">
      <w:start w:val="1"/>
      <w:numFmt w:val="bullet"/>
      <w:lvlText w:val=""/>
      <w:lvlJc w:val="left"/>
      <w:pPr>
        <w:tabs>
          <w:tab w:val="num" w:pos="5760"/>
        </w:tabs>
        <w:ind w:left="5760" w:hanging="360"/>
      </w:pPr>
      <w:rPr>
        <w:rFonts w:ascii="Symbol" w:hAnsi="Symbol" w:hint="default"/>
      </w:rPr>
    </w:lvl>
    <w:lvl w:ilvl="8" w:tplc="C608BFF0" w:tentative="1">
      <w:start w:val="1"/>
      <w:numFmt w:val="bullet"/>
      <w:lvlText w:val=""/>
      <w:lvlJc w:val="left"/>
      <w:pPr>
        <w:tabs>
          <w:tab w:val="num" w:pos="6480"/>
        </w:tabs>
        <w:ind w:left="6480" w:hanging="360"/>
      </w:pPr>
      <w:rPr>
        <w:rFonts w:ascii="Symbol" w:hAnsi="Symbol" w:hint="default"/>
      </w:rPr>
    </w:lvl>
  </w:abstractNum>
  <w:abstractNum w:abstractNumId="14">
    <w:nsid w:val="71594467"/>
    <w:multiLevelType w:val="hybridMultilevel"/>
    <w:tmpl w:val="EAAA02A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2"/>
  </w:num>
  <w:num w:numId="2">
    <w:abstractNumId w:val="13"/>
  </w:num>
  <w:num w:numId="3">
    <w:abstractNumId w:val="6"/>
  </w:num>
  <w:num w:numId="4">
    <w:abstractNumId w:val="3"/>
  </w:num>
  <w:num w:numId="5">
    <w:abstractNumId w:val="10"/>
  </w:num>
  <w:num w:numId="6">
    <w:abstractNumId w:val="8"/>
  </w:num>
  <w:num w:numId="7">
    <w:abstractNumId w:val="4"/>
  </w:num>
  <w:num w:numId="8">
    <w:abstractNumId w:val="1"/>
  </w:num>
  <w:num w:numId="9">
    <w:abstractNumId w:val="5"/>
  </w:num>
  <w:num w:numId="10">
    <w:abstractNumId w:val="0"/>
  </w:num>
  <w:num w:numId="11">
    <w:abstractNumId w:val="11"/>
  </w:num>
  <w:num w:numId="12">
    <w:abstractNumId w:val="9"/>
  </w:num>
  <w:num w:numId="13">
    <w:abstractNumId w:val="2"/>
  </w:num>
  <w:num w:numId="14">
    <w:abstractNumId w:val="7"/>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81A"/>
    <w:rsid w:val="000C59C9"/>
    <w:rsid w:val="00113EB5"/>
    <w:rsid w:val="0011556D"/>
    <w:rsid w:val="00122012"/>
    <w:rsid w:val="00144263"/>
    <w:rsid w:val="002458ED"/>
    <w:rsid w:val="00286AFF"/>
    <w:rsid w:val="002B2B77"/>
    <w:rsid w:val="00381F8A"/>
    <w:rsid w:val="004235FC"/>
    <w:rsid w:val="004365D6"/>
    <w:rsid w:val="0061356C"/>
    <w:rsid w:val="0062092F"/>
    <w:rsid w:val="006A2C51"/>
    <w:rsid w:val="007E007E"/>
    <w:rsid w:val="00B43C05"/>
    <w:rsid w:val="00B60652"/>
    <w:rsid w:val="00B914FF"/>
    <w:rsid w:val="00CC3078"/>
    <w:rsid w:val="00D224A8"/>
    <w:rsid w:val="00D868BA"/>
    <w:rsid w:val="00E000D1"/>
    <w:rsid w:val="00F1781A"/>
    <w:rsid w:val="00F328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803"/>
    <w:rPr>
      <w:rFonts w:ascii="Tahoma" w:hAnsi="Tahoma" w:cs="Tahoma"/>
      <w:sz w:val="16"/>
      <w:szCs w:val="16"/>
    </w:rPr>
  </w:style>
  <w:style w:type="paragraph" w:styleId="NormalWeb">
    <w:name w:val="Normal (Web)"/>
    <w:basedOn w:val="Normal"/>
    <w:uiPriority w:val="99"/>
    <w:unhideWhenUsed/>
    <w:rsid w:val="00F328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2803"/>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32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2803"/>
    <w:rPr>
      <w:rFonts w:ascii="Tahoma" w:hAnsi="Tahoma" w:cs="Tahoma"/>
      <w:sz w:val="16"/>
      <w:szCs w:val="16"/>
    </w:rPr>
  </w:style>
  <w:style w:type="paragraph" w:styleId="NormalWeb">
    <w:name w:val="Normal (Web)"/>
    <w:basedOn w:val="Normal"/>
    <w:uiPriority w:val="99"/>
    <w:unhideWhenUsed/>
    <w:rsid w:val="00F32803"/>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32803"/>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847945">
      <w:bodyDiv w:val="1"/>
      <w:marLeft w:val="0"/>
      <w:marRight w:val="0"/>
      <w:marTop w:val="0"/>
      <w:marBottom w:val="0"/>
      <w:divBdr>
        <w:top w:val="none" w:sz="0" w:space="0" w:color="auto"/>
        <w:left w:val="none" w:sz="0" w:space="0" w:color="auto"/>
        <w:bottom w:val="none" w:sz="0" w:space="0" w:color="auto"/>
        <w:right w:val="none" w:sz="0" w:space="0" w:color="auto"/>
      </w:divBdr>
      <w:divsChild>
        <w:div w:id="1614240676">
          <w:marLeft w:val="547"/>
          <w:marRight w:val="0"/>
          <w:marTop w:val="0"/>
          <w:marBottom w:val="0"/>
          <w:divBdr>
            <w:top w:val="none" w:sz="0" w:space="0" w:color="auto"/>
            <w:left w:val="none" w:sz="0" w:space="0" w:color="auto"/>
            <w:bottom w:val="none" w:sz="0" w:space="0" w:color="auto"/>
            <w:right w:val="none" w:sz="0" w:space="0" w:color="auto"/>
          </w:divBdr>
        </w:div>
        <w:div w:id="1748070640">
          <w:marLeft w:val="547"/>
          <w:marRight w:val="0"/>
          <w:marTop w:val="0"/>
          <w:marBottom w:val="0"/>
          <w:divBdr>
            <w:top w:val="none" w:sz="0" w:space="0" w:color="auto"/>
            <w:left w:val="none" w:sz="0" w:space="0" w:color="auto"/>
            <w:bottom w:val="none" w:sz="0" w:space="0" w:color="auto"/>
            <w:right w:val="none" w:sz="0" w:space="0" w:color="auto"/>
          </w:divBdr>
        </w:div>
        <w:div w:id="1635941639">
          <w:marLeft w:val="547"/>
          <w:marRight w:val="0"/>
          <w:marTop w:val="0"/>
          <w:marBottom w:val="0"/>
          <w:divBdr>
            <w:top w:val="none" w:sz="0" w:space="0" w:color="auto"/>
            <w:left w:val="none" w:sz="0" w:space="0" w:color="auto"/>
            <w:bottom w:val="none" w:sz="0" w:space="0" w:color="auto"/>
            <w:right w:val="none" w:sz="0" w:space="0" w:color="auto"/>
          </w:divBdr>
        </w:div>
        <w:div w:id="903218146">
          <w:marLeft w:val="547"/>
          <w:marRight w:val="0"/>
          <w:marTop w:val="0"/>
          <w:marBottom w:val="0"/>
          <w:divBdr>
            <w:top w:val="none" w:sz="0" w:space="0" w:color="auto"/>
            <w:left w:val="none" w:sz="0" w:space="0" w:color="auto"/>
            <w:bottom w:val="none" w:sz="0" w:space="0" w:color="auto"/>
            <w:right w:val="none" w:sz="0" w:space="0" w:color="auto"/>
          </w:divBdr>
        </w:div>
        <w:div w:id="1472557345">
          <w:marLeft w:val="547"/>
          <w:marRight w:val="0"/>
          <w:marTop w:val="0"/>
          <w:marBottom w:val="0"/>
          <w:divBdr>
            <w:top w:val="none" w:sz="0" w:space="0" w:color="auto"/>
            <w:left w:val="none" w:sz="0" w:space="0" w:color="auto"/>
            <w:bottom w:val="none" w:sz="0" w:space="0" w:color="auto"/>
            <w:right w:val="none" w:sz="0" w:space="0" w:color="auto"/>
          </w:divBdr>
        </w:div>
        <w:div w:id="166990322">
          <w:marLeft w:val="547"/>
          <w:marRight w:val="0"/>
          <w:marTop w:val="0"/>
          <w:marBottom w:val="0"/>
          <w:divBdr>
            <w:top w:val="none" w:sz="0" w:space="0" w:color="auto"/>
            <w:left w:val="none" w:sz="0" w:space="0" w:color="auto"/>
            <w:bottom w:val="none" w:sz="0" w:space="0" w:color="auto"/>
            <w:right w:val="none" w:sz="0" w:space="0" w:color="auto"/>
          </w:divBdr>
        </w:div>
      </w:divsChild>
    </w:div>
    <w:div w:id="803693030">
      <w:bodyDiv w:val="1"/>
      <w:marLeft w:val="0"/>
      <w:marRight w:val="0"/>
      <w:marTop w:val="0"/>
      <w:marBottom w:val="0"/>
      <w:divBdr>
        <w:top w:val="none" w:sz="0" w:space="0" w:color="auto"/>
        <w:left w:val="none" w:sz="0" w:space="0" w:color="auto"/>
        <w:bottom w:val="none" w:sz="0" w:space="0" w:color="auto"/>
        <w:right w:val="none" w:sz="0" w:space="0" w:color="auto"/>
      </w:divBdr>
      <w:divsChild>
        <w:div w:id="1980380326">
          <w:marLeft w:val="547"/>
          <w:marRight w:val="0"/>
          <w:marTop w:val="0"/>
          <w:marBottom w:val="0"/>
          <w:divBdr>
            <w:top w:val="none" w:sz="0" w:space="0" w:color="auto"/>
            <w:left w:val="none" w:sz="0" w:space="0" w:color="auto"/>
            <w:bottom w:val="none" w:sz="0" w:space="0" w:color="auto"/>
            <w:right w:val="none" w:sz="0" w:space="0" w:color="auto"/>
          </w:divBdr>
        </w:div>
        <w:div w:id="740834040">
          <w:marLeft w:val="547"/>
          <w:marRight w:val="0"/>
          <w:marTop w:val="0"/>
          <w:marBottom w:val="0"/>
          <w:divBdr>
            <w:top w:val="none" w:sz="0" w:space="0" w:color="auto"/>
            <w:left w:val="none" w:sz="0" w:space="0" w:color="auto"/>
            <w:bottom w:val="none" w:sz="0" w:space="0" w:color="auto"/>
            <w:right w:val="none" w:sz="0" w:space="0" w:color="auto"/>
          </w:divBdr>
        </w:div>
        <w:div w:id="811288394">
          <w:marLeft w:val="547"/>
          <w:marRight w:val="0"/>
          <w:marTop w:val="0"/>
          <w:marBottom w:val="0"/>
          <w:divBdr>
            <w:top w:val="none" w:sz="0" w:space="0" w:color="auto"/>
            <w:left w:val="none" w:sz="0" w:space="0" w:color="auto"/>
            <w:bottom w:val="none" w:sz="0" w:space="0" w:color="auto"/>
            <w:right w:val="none" w:sz="0" w:space="0" w:color="auto"/>
          </w:divBdr>
        </w:div>
        <w:div w:id="2031030171">
          <w:marLeft w:val="547"/>
          <w:marRight w:val="0"/>
          <w:marTop w:val="0"/>
          <w:marBottom w:val="0"/>
          <w:divBdr>
            <w:top w:val="none" w:sz="0" w:space="0" w:color="auto"/>
            <w:left w:val="none" w:sz="0" w:space="0" w:color="auto"/>
            <w:bottom w:val="none" w:sz="0" w:space="0" w:color="auto"/>
            <w:right w:val="none" w:sz="0" w:space="0" w:color="auto"/>
          </w:divBdr>
        </w:div>
        <w:div w:id="2002654900">
          <w:marLeft w:val="547"/>
          <w:marRight w:val="0"/>
          <w:marTop w:val="0"/>
          <w:marBottom w:val="0"/>
          <w:divBdr>
            <w:top w:val="none" w:sz="0" w:space="0" w:color="auto"/>
            <w:left w:val="none" w:sz="0" w:space="0" w:color="auto"/>
            <w:bottom w:val="none" w:sz="0" w:space="0" w:color="auto"/>
            <w:right w:val="none" w:sz="0" w:space="0" w:color="auto"/>
          </w:divBdr>
        </w:div>
      </w:divsChild>
    </w:div>
    <w:div w:id="814614335">
      <w:bodyDiv w:val="1"/>
      <w:marLeft w:val="0"/>
      <w:marRight w:val="0"/>
      <w:marTop w:val="0"/>
      <w:marBottom w:val="0"/>
      <w:divBdr>
        <w:top w:val="none" w:sz="0" w:space="0" w:color="auto"/>
        <w:left w:val="none" w:sz="0" w:space="0" w:color="auto"/>
        <w:bottom w:val="none" w:sz="0" w:space="0" w:color="auto"/>
        <w:right w:val="none" w:sz="0" w:space="0" w:color="auto"/>
      </w:divBdr>
      <w:divsChild>
        <w:div w:id="1668941604">
          <w:marLeft w:val="547"/>
          <w:marRight w:val="0"/>
          <w:marTop w:val="0"/>
          <w:marBottom w:val="0"/>
          <w:divBdr>
            <w:top w:val="none" w:sz="0" w:space="0" w:color="auto"/>
            <w:left w:val="none" w:sz="0" w:space="0" w:color="auto"/>
            <w:bottom w:val="none" w:sz="0" w:space="0" w:color="auto"/>
            <w:right w:val="none" w:sz="0" w:space="0" w:color="auto"/>
          </w:divBdr>
        </w:div>
        <w:div w:id="375856718">
          <w:marLeft w:val="547"/>
          <w:marRight w:val="0"/>
          <w:marTop w:val="0"/>
          <w:marBottom w:val="0"/>
          <w:divBdr>
            <w:top w:val="none" w:sz="0" w:space="0" w:color="auto"/>
            <w:left w:val="none" w:sz="0" w:space="0" w:color="auto"/>
            <w:bottom w:val="none" w:sz="0" w:space="0" w:color="auto"/>
            <w:right w:val="none" w:sz="0" w:space="0" w:color="auto"/>
          </w:divBdr>
        </w:div>
        <w:div w:id="107454601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792</Words>
  <Characters>4519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Vivienne Knight</dc:creator>
  <cp:lastModifiedBy>Vivienne Knight</cp:lastModifiedBy>
  <cp:revision>2</cp:revision>
  <cp:lastPrinted>2016-04-28T14:39:00Z</cp:lastPrinted>
  <dcterms:created xsi:type="dcterms:W3CDTF">2016-04-28T14:48:00Z</dcterms:created>
  <dcterms:modified xsi:type="dcterms:W3CDTF">2016-04-28T14:48:00Z</dcterms:modified>
</cp:coreProperties>
</file>